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5B2" w:rsidRPr="008E64E9" w:rsidRDefault="000E65B2" w:rsidP="000E65B2">
      <w:pPr>
        <w:tabs>
          <w:tab w:val="left" w:pos="2985"/>
          <w:tab w:val="left" w:pos="6825"/>
        </w:tabs>
        <w:spacing w:after="0" w:line="240" w:lineRule="auto"/>
        <w:ind w:firstLine="709"/>
        <w:jc w:val="center"/>
        <w:rPr>
          <w:rFonts w:ascii="Times New Roman" w:eastAsia="Calibri" w:hAnsi="Times New Roman"/>
          <w:sz w:val="28"/>
          <w:szCs w:val="28"/>
        </w:rPr>
      </w:pPr>
      <w:bookmarkStart w:id="0" w:name="_Hlk162256304"/>
      <w:r w:rsidRPr="008E64E9">
        <w:rPr>
          <w:rFonts w:ascii="Times New Roman" w:eastAsia="Calibri" w:hAnsi="Times New Roman"/>
          <w:noProof/>
          <w:sz w:val="28"/>
          <w:szCs w:val="28"/>
        </w:rPr>
        <w:drawing>
          <wp:inline distT="0" distB="0" distL="0" distR="0">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0E65B2" w:rsidRPr="008E64E9" w:rsidRDefault="000E65B2" w:rsidP="000E65B2">
      <w:pPr>
        <w:tabs>
          <w:tab w:val="left" w:pos="2985"/>
        </w:tabs>
        <w:spacing w:after="0" w:line="240" w:lineRule="auto"/>
        <w:ind w:firstLine="709"/>
        <w:jc w:val="center"/>
        <w:rPr>
          <w:rFonts w:ascii="Times New Roman" w:eastAsia="Calibri" w:hAnsi="Times New Roman"/>
          <w:b/>
          <w:sz w:val="28"/>
          <w:szCs w:val="28"/>
        </w:rPr>
      </w:pPr>
      <w:r w:rsidRPr="008E64E9">
        <w:rPr>
          <w:rFonts w:ascii="Times New Roman" w:eastAsia="Calibri" w:hAnsi="Times New Roman"/>
          <w:b/>
          <w:sz w:val="28"/>
          <w:szCs w:val="28"/>
        </w:rPr>
        <w:t>УКРАЇНА</w:t>
      </w:r>
    </w:p>
    <w:p w:rsidR="000E65B2" w:rsidRPr="008E64E9" w:rsidRDefault="000E65B2" w:rsidP="000E65B2">
      <w:pPr>
        <w:spacing w:after="0" w:line="240" w:lineRule="auto"/>
        <w:ind w:firstLine="709"/>
        <w:jc w:val="center"/>
        <w:rPr>
          <w:rFonts w:ascii="Times New Roman" w:hAnsi="Times New Roman"/>
          <w:b/>
          <w:sz w:val="28"/>
          <w:szCs w:val="28"/>
        </w:rPr>
      </w:pPr>
      <w:r w:rsidRPr="008E64E9">
        <w:rPr>
          <w:rFonts w:ascii="Times New Roman" w:hAnsi="Times New Roman"/>
          <w:b/>
          <w:sz w:val="28"/>
          <w:szCs w:val="28"/>
        </w:rPr>
        <w:t>ВІННИЦЬКА ОБЛАСТЬ</w:t>
      </w:r>
    </w:p>
    <w:p w:rsidR="000E65B2" w:rsidRPr="008E64E9" w:rsidRDefault="000E65B2" w:rsidP="000E65B2">
      <w:pPr>
        <w:spacing w:after="0" w:line="240" w:lineRule="auto"/>
        <w:ind w:firstLine="709"/>
        <w:jc w:val="center"/>
        <w:rPr>
          <w:rFonts w:ascii="Times New Roman" w:hAnsi="Times New Roman"/>
          <w:b/>
          <w:sz w:val="28"/>
          <w:szCs w:val="28"/>
        </w:rPr>
      </w:pPr>
      <w:r w:rsidRPr="008E64E9">
        <w:rPr>
          <w:rFonts w:ascii="Times New Roman" w:hAnsi="Times New Roman"/>
          <w:b/>
          <w:sz w:val="28"/>
          <w:szCs w:val="28"/>
        </w:rPr>
        <w:t>ВІННИЦЬКИЙ РАЙОН</w:t>
      </w:r>
    </w:p>
    <w:p w:rsidR="000E65B2" w:rsidRPr="008E64E9" w:rsidRDefault="000E65B2" w:rsidP="000E65B2">
      <w:pPr>
        <w:spacing w:after="0" w:line="240" w:lineRule="auto"/>
        <w:ind w:firstLine="709"/>
        <w:jc w:val="center"/>
        <w:rPr>
          <w:rFonts w:ascii="Times New Roman" w:hAnsi="Times New Roman"/>
          <w:b/>
          <w:sz w:val="28"/>
          <w:szCs w:val="28"/>
        </w:rPr>
      </w:pPr>
      <w:r w:rsidRPr="008E64E9">
        <w:rPr>
          <w:rFonts w:ascii="Times New Roman" w:hAnsi="Times New Roman"/>
          <w:b/>
          <w:sz w:val="28"/>
          <w:szCs w:val="28"/>
        </w:rPr>
        <w:t>ПОГРЕБИЩЕНСЬКА МІСЬКА РАДА</w:t>
      </w:r>
    </w:p>
    <w:p w:rsidR="000E65B2" w:rsidRDefault="000E65B2" w:rsidP="000E65B2">
      <w:pPr>
        <w:spacing w:after="0" w:line="240" w:lineRule="auto"/>
        <w:ind w:firstLine="709"/>
        <w:jc w:val="center"/>
        <w:rPr>
          <w:rFonts w:ascii="Times New Roman" w:eastAsia="Calibri" w:hAnsi="Times New Roman"/>
          <w:b/>
          <w:sz w:val="28"/>
          <w:szCs w:val="28"/>
        </w:rPr>
      </w:pPr>
    </w:p>
    <w:p w:rsidR="000E65B2" w:rsidRPr="00247413" w:rsidRDefault="000E65B2" w:rsidP="000E65B2">
      <w:pPr>
        <w:spacing w:after="0" w:line="240" w:lineRule="auto"/>
        <w:ind w:firstLine="709"/>
        <w:jc w:val="center"/>
        <w:rPr>
          <w:rFonts w:ascii="Times New Roman" w:eastAsia="Calibri" w:hAnsi="Times New Roman"/>
          <w:b/>
          <w:sz w:val="28"/>
          <w:szCs w:val="28"/>
        </w:rPr>
      </w:pPr>
      <w:proofErr w:type="gramStart"/>
      <w:r w:rsidRPr="008E64E9">
        <w:rPr>
          <w:rFonts w:ascii="Times New Roman" w:eastAsia="Calibri" w:hAnsi="Times New Roman"/>
          <w:b/>
          <w:sz w:val="28"/>
          <w:szCs w:val="28"/>
        </w:rPr>
        <w:t>Р</w:t>
      </w:r>
      <w:proofErr w:type="gramEnd"/>
      <w:r w:rsidRPr="008E64E9">
        <w:rPr>
          <w:rFonts w:ascii="Times New Roman" w:eastAsia="Calibri" w:hAnsi="Times New Roman"/>
          <w:b/>
          <w:sz w:val="28"/>
          <w:szCs w:val="28"/>
        </w:rPr>
        <w:t>ІШЕННЯ №</w:t>
      </w:r>
      <w:r>
        <w:rPr>
          <w:rFonts w:ascii="Times New Roman" w:eastAsia="Calibri" w:hAnsi="Times New Roman"/>
          <w:b/>
          <w:sz w:val="28"/>
          <w:szCs w:val="28"/>
        </w:rPr>
        <w:t xml:space="preserve"> 356</w:t>
      </w:r>
    </w:p>
    <w:p w:rsidR="000E65B2" w:rsidRPr="008E64E9" w:rsidRDefault="000E65B2" w:rsidP="000E65B2">
      <w:pPr>
        <w:spacing w:after="0" w:line="240" w:lineRule="auto"/>
        <w:ind w:firstLine="709"/>
        <w:jc w:val="center"/>
        <w:rPr>
          <w:rFonts w:ascii="Times New Roman" w:eastAsia="Calibri" w:hAnsi="Times New Roman"/>
          <w:b/>
          <w:sz w:val="28"/>
          <w:szCs w:val="28"/>
        </w:rPr>
      </w:pPr>
    </w:p>
    <w:p w:rsidR="000E65B2" w:rsidRDefault="000E65B2" w:rsidP="000E65B2">
      <w:pPr>
        <w:shd w:val="clear" w:color="auto" w:fill="FFFFFF"/>
        <w:spacing w:after="0" w:line="240" w:lineRule="auto"/>
        <w:ind w:firstLine="709"/>
        <w:jc w:val="center"/>
        <w:rPr>
          <w:rFonts w:ascii="Times New Roman" w:hAnsi="Times New Roman"/>
          <w:b/>
          <w:bCs/>
          <w:color w:val="000000"/>
          <w:sz w:val="28"/>
          <w:szCs w:val="28"/>
          <w:bdr w:val="none" w:sz="0" w:space="0" w:color="auto" w:frame="1"/>
          <w:lang w:eastAsia="uk-UA"/>
        </w:rPr>
      </w:pPr>
      <w:r>
        <w:rPr>
          <w:rFonts w:ascii="Times New Roman" w:eastAsia="Calibri" w:hAnsi="Times New Roman"/>
          <w:sz w:val="28"/>
          <w:szCs w:val="28"/>
        </w:rPr>
        <w:t>04</w:t>
      </w:r>
      <w:r w:rsidRPr="008E64E9">
        <w:rPr>
          <w:rFonts w:ascii="Times New Roman" w:eastAsia="Calibri" w:hAnsi="Times New Roman"/>
          <w:sz w:val="28"/>
          <w:szCs w:val="28"/>
        </w:rPr>
        <w:t xml:space="preserve"> </w:t>
      </w:r>
      <w:r>
        <w:rPr>
          <w:rFonts w:ascii="Times New Roman" w:eastAsia="Calibri" w:hAnsi="Times New Roman"/>
          <w:sz w:val="28"/>
          <w:szCs w:val="28"/>
        </w:rPr>
        <w:t>квітня</w:t>
      </w:r>
      <w:r w:rsidRPr="008E64E9">
        <w:rPr>
          <w:rFonts w:ascii="Times New Roman" w:eastAsia="Calibri" w:hAnsi="Times New Roman"/>
          <w:sz w:val="28"/>
          <w:szCs w:val="28"/>
        </w:rPr>
        <w:t xml:space="preserve"> 2024 року</w:t>
      </w:r>
      <w:r w:rsidRPr="008E64E9">
        <w:rPr>
          <w:rFonts w:ascii="Times New Roman" w:eastAsia="Calibri" w:hAnsi="Times New Roman"/>
          <w:sz w:val="28"/>
          <w:szCs w:val="28"/>
        </w:rPr>
        <w:tab/>
      </w:r>
      <w:r>
        <w:rPr>
          <w:rFonts w:ascii="Times New Roman" w:eastAsia="Calibri" w:hAnsi="Times New Roman"/>
          <w:sz w:val="28"/>
          <w:szCs w:val="28"/>
        </w:rPr>
        <w:tab/>
      </w:r>
      <w:proofErr w:type="gramStart"/>
      <w:r w:rsidRPr="008E64E9">
        <w:rPr>
          <w:rFonts w:ascii="Times New Roman" w:eastAsia="Calibri" w:hAnsi="Times New Roman"/>
          <w:sz w:val="28"/>
          <w:szCs w:val="28"/>
        </w:rPr>
        <w:t>м</w:t>
      </w:r>
      <w:proofErr w:type="gramEnd"/>
      <w:r w:rsidRPr="008E64E9">
        <w:rPr>
          <w:rFonts w:ascii="Times New Roman" w:eastAsia="Calibri" w:hAnsi="Times New Roman"/>
          <w:sz w:val="28"/>
          <w:szCs w:val="28"/>
        </w:rPr>
        <w:t>. Погребище</w:t>
      </w:r>
      <w:r w:rsidRPr="008E64E9">
        <w:rPr>
          <w:rFonts w:ascii="Times New Roman" w:eastAsia="Calibri" w:hAnsi="Times New Roman"/>
          <w:sz w:val="28"/>
          <w:szCs w:val="28"/>
        </w:rPr>
        <w:tab/>
        <w:t xml:space="preserve">         </w:t>
      </w:r>
      <w:r>
        <w:rPr>
          <w:rFonts w:ascii="Times New Roman" w:eastAsia="Calibri" w:hAnsi="Times New Roman"/>
          <w:sz w:val="28"/>
          <w:szCs w:val="28"/>
        </w:rPr>
        <w:t>56</w:t>
      </w:r>
      <w:r w:rsidRPr="008E64E9">
        <w:rPr>
          <w:rFonts w:ascii="Times New Roman" w:eastAsia="Calibri" w:hAnsi="Times New Roman"/>
          <w:sz w:val="28"/>
          <w:szCs w:val="28"/>
        </w:rPr>
        <w:t xml:space="preserve"> сесія 8 скликання</w:t>
      </w:r>
      <w:r w:rsidRPr="008E64E9">
        <w:rPr>
          <w:rFonts w:ascii="Times New Roman" w:eastAsia="Calibri" w:hAnsi="Times New Roman"/>
          <w:b/>
          <w:bCs/>
          <w:position w:val="-1"/>
          <w:sz w:val="28"/>
          <w:szCs w:val="28"/>
        </w:rPr>
        <w:t xml:space="preserve"> </w:t>
      </w:r>
    </w:p>
    <w:p w:rsidR="008D04E6" w:rsidRPr="000E65B2" w:rsidRDefault="008D04E6" w:rsidP="008617DE">
      <w:pPr>
        <w:tabs>
          <w:tab w:val="left" w:pos="993"/>
        </w:tabs>
        <w:spacing w:after="0" w:line="240" w:lineRule="auto"/>
        <w:ind w:firstLine="709"/>
        <w:jc w:val="both"/>
        <w:rPr>
          <w:rFonts w:ascii="Times New Roman" w:hAnsi="Times New Roman"/>
          <w:b/>
          <w:sz w:val="28"/>
          <w:szCs w:val="28"/>
        </w:rPr>
      </w:pPr>
    </w:p>
    <w:p w:rsidR="004D58CE" w:rsidRPr="004D58CE" w:rsidRDefault="004D58CE" w:rsidP="00A82A87">
      <w:pPr>
        <w:tabs>
          <w:tab w:val="left" w:pos="993"/>
        </w:tabs>
        <w:spacing w:after="0" w:line="240" w:lineRule="auto"/>
        <w:ind w:firstLine="709"/>
        <w:jc w:val="center"/>
        <w:rPr>
          <w:rFonts w:ascii="Times New Roman" w:hAnsi="Times New Roman"/>
          <w:b/>
          <w:sz w:val="28"/>
          <w:szCs w:val="28"/>
          <w:lang w:val="uk-UA"/>
        </w:rPr>
      </w:pPr>
      <w:bookmarkStart w:id="1" w:name="_Hlk162256002"/>
      <w:r>
        <w:rPr>
          <w:rFonts w:ascii="Times New Roman" w:hAnsi="Times New Roman"/>
          <w:b/>
          <w:sz w:val="28"/>
          <w:szCs w:val="28"/>
          <w:lang w:val="uk-UA"/>
        </w:rPr>
        <w:t>Про звіт</w:t>
      </w:r>
      <w:r w:rsidRPr="004D58CE">
        <w:rPr>
          <w:rFonts w:ascii="Times New Roman" w:hAnsi="Times New Roman"/>
          <w:b/>
          <w:sz w:val="28"/>
          <w:szCs w:val="28"/>
          <w:lang w:val="uk-UA"/>
        </w:rPr>
        <w:t xml:space="preserve"> директора</w:t>
      </w:r>
      <w:r w:rsidR="008D04E6">
        <w:rPr>
          <w:rFonts w:ascii="Times New Roman" w:hAnsi="Times New Roman"/>
          <w:b/>
          <w:sz w:val="28"/>
          <w:szCs w:val="28"/>
          <w:lang w:val="uk-UA"/>
        </w:rPr>
        <w:t xml:space="preserve"> </w:t>
      </w:r>
      <w:r w:rsidRPr="004D58CE">
        <w:rPr>
          <w:rFonts w:ascii="Times New Roman" w:hAnsi="Times New Roman"/>
          <w:b/>
          <w:sz w:val="28"/>
          <w:szCs w:val="28"/>
          <w:lang w:val="uk-UA"/>
        </w:rPr>
        <w:t>комунального підприємства</w:t>
      </w:r>
      <w:r w:rsidR="00A82A87">
        <w:rPr>
          <w:rFonts w:ascii="Times New Roman" w:hAnsi="Times New Roman"/>
          <w:b/>
          <w:sz w:val="28"/>
          <w:szCs w:val="28"/>
          <w:lang w:val="uk-UA"/>
        </w:rPr>
        <w:t xml:space="preserve"> </w:t>
      </w:r>
      <w:r w:rsidRPr="004D58CE">
        <w:rPr>
          <w:rFonts w:ascii="Times New Roman" w:hAnsi="Times New Roman"/>
          <w:b/>
          <w:sz w:val="28"/>
          <w:szCs w:val="28"/>
          <w:lang w:val="uk-UA"/>
        </w:rPr>
        <w:t>«</w:t>
      </w:r>
      <w:proofErr w:type="spellStart"/>
      <w:r w:rsidRPr="004D58CE">
        <w:rPr>
          <w:rFonts w:ascii="Times New Roman" w:hAnsi="Times New Roman"/>
          <w:b/>
          <w:sz w:val="28"/>
          <w:szCs w:val="28"/>
          <w:lang w:val="uk-UA"/>
        </w:rPr>
        <w:t>Погребищеводоканал</w:t>
      </w:r>
      <w:proofErr w:type="spellEnd"/>
      <w:r w:rsidRPr="004D58CE">
        <w:rPr>
          <w:rFonts w:ascii="Times New Roman" w:hAnsi="Times New Roman"/>
          <w:b/>
          <w:sz w:val="28"/>
          <w:szCs w:val="28"/>
          <w:lang w:val="uk-UA"/>
        </w:rPr>
        <w:t>»</w:t>
      </w:r>
      <w:r w:rsidR="003812DA">
        <w:rPr>
          <w:rFonts w:ascii="Times New Roman" w:hAnsi="Times New Roman"/>
          <w:b/>
          <w:sz w:val="28"/>
          <w:szCs w:val="28"/>
          <w:lang w:val="uk-UA"/>
        </w:rPr>
        <w:t xml:space="preserve"> </w:t>
      </w:r>
      <w:r w:rsidRPr="004D58CE">
        <w:rPr>
          <w:rFonts w:ascii="Times New Roman" w:hAnsi="Times New Roman"/>
          <w:b/>
          <w:sz w:val="28"/>
          <w:szCs w:val="28"/>
          <w:lang w:val="uk-UA"/>
        </w:rPr>
        <w:t>Погребищенської міської ради</w:t>
      </w:r>
      <w:r w:rsidR="008D04E6">
        <w:rPr>
          <w:rFonts w:ascii="Times New Roman" w:hAnsi="Times New Roman"/>
          <w:b/>
          <w:sz w:val="28"/>
          <w:szCs w:val="28"/>
          <w:lang w:val="uk-UA"/>
        </w:rPr>
        <w:t xml:space="preserve"> </w:t>
      </w:r>
      <w:r w:rsidRPr="004D58CE">
        <w:rPr>
          <w:rFonts w:ascii="Times New Roman" w:hAnsi="Times New Roman"/>
          <w:b/>
          <w:sz w:val="28"/>
          <w:szCs w:val="28"/>
          <w:lang w:val="uk-UA"/>
        </w:rPr>
        <w:t>Вінницької області про діяльність</w:t>
      </w:r>
      <w:r w:rsidR="008D04E6">
        <w:rPr>
          <w:rFonts w:ascii="Times New Roman" w:hAnsi="Times New Roman"/>
          <w:b/>
          <w:sz w:val="28"/>
          <w:szCs w:val="28"/>
          <w:lang w:val="uk-UA"/>
        </w:rPr>
        <w:t xml:space="preserve"> </w:t>
      </w:r>
      <w:r w:rsidRPr="004D58CE">
        <w:rPr>
          <w:rFonts w:ascii="Times New Roman" w:hAnsi="Times New Roman"/>
          <w:b/>
          <w:sz w:val="28"/>
          <w:szCs w:val="28"/>
          <w:lang w:val="uk-UA"/>
        </w:rPr>
        <w:t>з управління підприємством, закр</w:t>
      </w:r>
      <w:r>
        <w:rPr>
          <w:rFonts w:ascii="Times New Roman" w:hAnsi="Times New Roman"/>
          <w:b/>
          <w:sz w:val="28"/>
          <w:szCs w:val="28"/>
          <w:lang w:val="uk-UA"/>
        </w:rPr>
        <w:t>іпленим за підприємством майном</w:t>
      </w:r>
    </w:p>
    <w:bookmarkEnd w:id="1"/>
    <w:p w:rsidR="00CE409A" w:rsidRPr="00BB51DB" w:rsidRDefault="00CE409A" w:rsidP="008617DE">
      <w:pPr>
        <w:widowControl w:val="0"/>
        <w:tabs>
          <w:tab w:val="left" w:pos="5820"/>
        </w:tabs>
        <w:spacing w:after="0" w:line="240" w:lineRule="auto"/>
        <w:ind w:firstLine="709"/>
        <w:jc w:val="both"/>
        <w:rPr>
          <w:rFonts w:ascii="Times New Roman" w:hAnsi="Times New Roman"/>
          <w:sz w:val="28"/>
          <w:szCs w:val="28"/>
          <w:lang w:val="uk-UA"/>
        </w:rPr>
      </w:pPr>
    </w:p>
    <w:p w:rsidR="008D04E6" w:rsidRDefault="00CE409A" w:rsidP="008617DE">
      <w:pPr>
        <w:spacing w:after="0" w:line="240" w:lineRule="auto"/>
        <w:ind w:firstLine="709"/>
        <w:jc w:val="both"/>
        <w:rPr>
          <w:rFonts w:ascii="Times New Roman" w:hAnsi="Times New Roman"/>
          <w:sz w:val="28"/>
          <w:szCs w:val="28"/>
          <w:lang w:val="uk-UA"/>
        </w:rPr>
      </w:pPr>
      <w:r w:rsidRPr="00D31E4F">
        <w:rPr>
          <w:rFonts w:ascii="Times New Roman" w:hAnsi="Times New Roman"/>
          <w:sz w:val="28"/>
          <w:szCs w:val="28"/>
          <w:lang w:val="uk-UA"/>
        </w:rPr>
        <w:t>Відповідно до</w:t>
      </w:r>
      <w:r w:rsidR="004D58CE">
        <w:rPr>
          <w:rFonts w:ascii="Times New Roman" w:hAnsi="Times New Roman"/>
          <w:sz w:val="28"/>
          <w:szCs w:val="28"/>
          <w:lang w:val="uk-UA"/>
        </w:rPr>
        <w:t xml:space="preserve"> </w:t>
      </w:r>
      <w:r w:rsidR="00956BC8">
        <w:rPr>
          <w:rFonts w:ascii="Times New Roman" w:hAnsi="Times New Roman"/>
          <w:sz w:val="28"/>
          <w:szCs w:val="28"/>
          <w:lang w:val="uk-UA"/>
        </w:rPr>
        <w:t xml:space="preserve">статті 25, </w:t>
      </w:r>
      <w:r w:rsidRPr="00D31E4F">
        <w:rPr>
          <w:rFonts w:ascii="Times New Roman" w:hAnsi="Times New Roman"/>
          <w:sz w:val="28"/>
          <w:szCs w:val="28"/>
          <w:lang w:val="uk-UA"/>
        </w:rPr>
        <w:t>частини 1 статті 5</w:t>
      </w:r>
      <w:r w:rsidR="00956BC8">
        <w:rPr>
          <w:rFonts w:ascii="Times New Roman" w:hAnsi="Times New Roman"/>
          <w:sz w:val="28"/>
          <w:szCs w:val="28"/>
          <w:lang w:val="uk-UA"/>
        </w:rPr>
        <w:t>9</w:t>
      </w:r>
      <w:r w:rsidRPr="00D31E4F">
        <w:rPr>
          <w:rFonts w:ascii="Times New Roman" w:hAnsi="Times New Roman"/>
          <w:sz w:val="28"/>
          <w:szCs w:val="28"/>
          <w:lang w:val="uk-UA"/>
        </w:rPr>
        <w:t xml:space="preserve">, статті </w:t>
      </w:r>
      <w:r w:rsidR="00956BC8">
        <w:rPr>
          <w:rFonts w:ascii="Times New Roman" w:hAnsi="Times New Roman"/>
          <w:sz w:val="28"/>
          <w:szCs w:val="28"/>
          <w:lang w:val="uk-UA"/>
        </w:rPr>
        <w:t>60</w:t>
      </w:r>
      <w:r w:rsidRPr="00D31E4F">
        <w:rPr>
          <w:rFonts w:ascii="Times New Roman" w:hAnsi="Times New Roman"/>
          <w:sz w:val="28"/>
          <w:szCs w:val="28"/>
          <w:lang w:val="uk-UA"/>
        </w:rPr>
        <w:t xml:space="preserve"> Закону України «Про мі</w:t>
      </w:r>
      <w:r w:rsidR="004D58CE">
        <w:rPr>
          <w:rFonts w:ascii="Times New Roman" w:hAnsi="Times New Roman"/>
          <w:sz w:val="28"/>
          <w:szCs w:val="28"/>
          <w:lang w:val="uk-UA"/>
        </w:rPr>
        <w:t>сцеве самоврядування в Україні»,</w:t>
      </w:r>
      <w:r w:rsidR="00956BC8">
        <w:rPr>
          <w:rFonts w:ascii="Times New Roman" w:hAnsi="Times New Roman"/>
          <w:sz w:val="28"/>
          <w:szCs w:val="28"/>
          <w:lang w:val="uk-UA"/>
        </w:rPr>
        <w:t xml:space="preserve"> рішення </w:t>
      </w:r>
      <w:r w:rsidR="00C34EF1">
        <w:rPr>
          <w:rFonts w:ascii="Times New Roman" w:hAnsi="Times New Roman"/>
          <w:sz w:val="28"/>
          <w:szCs w:val="28"/>
          <w:lang w:val="uk-UA"/>
        </w:rPr>
        <w:t>52 сесії Погребищенської міської ради 8 скликання від 21 грудня 2023 року № 1216</w:t>
      </w:r>
      <w:r w:rsidR="008D04E6">
        <w:rPr>
          <w:rFonts w:ascii="Times New Roman" w:hAnsi="Times New Roman"/>
          <w:sz w:val="28"/>
          <w:szCs w:val="28"/>
          <w:lang w:val="uk-UA"/>
        </w:rPr>
        <w:t xml:space="preserve"> «</w:t>
      </w:r>
      <w:r w:rsidR="008D04E6" w:rsidRPr="008D04E6">
        <w:rPr>
          <w:rFonts w:ascii="Times New Roman" w:hAnsi="Times New Roman"/>
          <w:sz w:val="28"/>
          <w:szCs w:val="28"/>
          <w:lang w:val="uk-UA"/>
        </w:rPr>
        <w:t>Про план роботи Погребищенської міської ради на 2024 рік</w:t>
      </w:r>
      <w:r w:rsidR="008D04E6">
        <w:rPr>
          <w:rFonts w:ascii="Times New Roman" w:hAnsi="Times New Roman"/>
          <w:sz w:val="28"/>
          <w:szCs w:val="28"/>
          <w:lang w:val="uk-UA"/>
        </w:rPr>
        <w:t>»</w:t>
      </w:r>
      <w:r w:rsidR="008617DE">
        <w:rPr>
          <w:rFonts w:ascii="Times New Roman" w:hAnsi="Times New Roman"/>
          <w:sz w:val="28"/>
          <w:szCs w:val="28"/>
          <w:lang w:val="uk-UA"/>
        </w:rPr>
        <w:t>,</w:t>
      </w:r>
      <w:r w:rsidR="004D58CE">
        <w:rPr>
          <w:rFonts w:ascii="Times New Roman" w:hAnsi="Times New Roman"/>
          <w:sz w:val="28"/>
          <w:szCs w:val="28"/>
          <w:lang w:val="uk-UA"/>
        </w:rPr>
        <w:t xml:space="preserve"> заслухавши звіт директора комунального підприємства «</w:t>
      </w:r>
      <w:proofErr w:type="spellStart"/>
      <w:r w:rsidR="004D58CE">
        <w:rPr>
          <w:rFonts w:ascii="Times New Roman" w:hAnsi="Times New Roman"/>
          <w:sz w:val="28"/>
          <w:szCs w:val="28"/>
          <w:lang w:val="uk-UA"/>
        </w:rPr>
        <w:t>Погребищеводоканал</w:t>
      </w:r>
      <w:proofErr w:type="spellEnd"/>
      <w:r w:rsidR="004D58CE">
        <w:rPr>
          <w:rFonts w:ascii="Times New Roman" w:hAnsi="Times New Roman"/>
          <w:sz w:val="28"/>
          <w:szCs w:val="28"/>
          <w:lang w:val="uk-UA"/>
        </w:rPr>
        <w:t>» Погребищенської міської ради Вінницької області про діяльність з управління підприємством, закріпленим за підприємством майном</w:t>
      </w:r>
      <w:r w:rsidR="008D04E6">
        <w:rPr>
          <w:rFonts w:ascii="Times New Roman" w:hAnsi="Times New Roman"/>
          <w:sz w:val="28"/>
          <w:szCs w:val="28"/>
          <w:lang w:val="uk-UA"/>
        </w:rPr>
        <w:t xml:space="preserve">, врахувавши </w:t>
      </w:r>
      <w:r w:rsidR="00C34EF1">
        <w:rPr>
          <w:rFonts w:ascii="Times New Roman" w:hAnsi="Times New Roman"/>
          <w:sz w:val="28"/>
          <w:szCs w:val="28"/>
          <w:lang w:val="uk-UA"/>
        </w:rPr>
        <w:t xml:space="preserve">висновки та рекомендації </w:t>
      </w:r>
      <w:r w:rsidR="00C34EF1" w:rsidRPr="00C34EF1">
        <w:rPr>
          <w:rFonts w:ascii="Times New Roman" w:hAnsi="Times New Roman"/>
          <w:sz w:val="28"/>
          <w:szCs w:val="28"/>
          <w:lang w:val="uk-UA"/>
        </w:rPr>
        <w:t>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w:t>
      </w:r>
      <w:r w:rsidR="00C34EF1">
        <w:rPr>
          <w:rFonts w:ascii="Times New Roman" w:hAnsi="Times New Roman"/>
          <w:sz w:val="28"/>
          <w:szCs w:val="28"/>
          <w:lang w:val="uk-UA"/>
        </w:rPr>
        <w:t xml:space="preserve"> </w:t>
      </w:r>
      <w:r w:rsidR="00C34EF1" w:rsidRPr="00C34EF1">
        <w:rPr>
          <w:rFonts w:ascii="Times New Roman" w:hAnsi="Times New Roman"/>
          <w:sz w:val="28"/>
          <w:szCs w:val="28"/>
          <w:lang w:val="uk-UA"/>
        </w:rPr>
        <w:t>Погребищенська міська рада ВИРІШИЛА:</w:t>
      </w:r>
    </w:p>
    <w:p w:rsidR="008D04E6" w:rsidRPr="00D314A5" w:rsidRDefault="008D04E6" w:rsidP="008617DE">
      <w:pPr>
        <w:tabs>
          <w:tab w:val="left" w:pos="993"/>
        </w:tabs>
        <w:spacing w:after="0" w:line="240" w:lineRule="auto"/>
        <w:ind w:firstLine="709"/>
        <w:jc w:val="both"/>
        <w:rPr>
          <w:rFonts w:ascii="Times New Roman" w:hAnsi="Times New Roman"/>
          <w:sz w:val="28"/>
          <w:szCs w:val="28"/>
          <w:lang w:val="uk-UA"/>
        </w:rPr>
      </w:pPr>
    </w:p>
    <w:p w:rsidR="00CE409A" w:rsidRPr="004D58CE" w:rsidRDefault="00CF5CF5" w:rsidP="008617DE">
      <w:pPr>
        <w:pStyle w:val="a3"/>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1. </w:t>
      </w:r>
      <w:r w:rsidR="004D58CE">
        <w:rPr>
          <w:rFonts w:ascii="Times New Roman" w:hAnsi="Times New Roman"/>
          <w:sz w:val="28"/>
          <w:szCs w:val="28"/>
          <w:lang w:val="uk-UA"/>
        </w:rPr>
        <w:t xml:space="preserve">Звіт </w:t>
      </w:r>
      <w:r w:rsidR="004D58CE" w:rsidRPr="004D58CE">
        <w:rPr>
          <w:rFonts w:ascii="Times New Roman" w:hAnsi="Times New Roman"/>
          <w:sz w:val="28"/>
          <w:szCs w:val="28"/>
          <w:lang w:val="uk-UA"/>
        </w:rPr>
        <w:t>директора комунального підприємства «</w:t>
      </w:r>
      <w:proofErr w:type="spellStart"/>
      <w:r w:rsidR="004D58CE" w:rsidRPr="004D58CE">
        <w:rPr>
          <w:rFonts w:ascii="Times New Roman" w:hAnsi="Times New Roman"/>
          <w:sz w:val="28"/>
          <w:szCs w:val="28"/>
          <w:lang w:val="uk-UA"/>
        </w:rPr>
        <w:t>Погребищеводоканал</w:t>
      </w:r>
      <w:proofErr w:type="spellEnd"/>
      <w:r w:rsidR="004D58CE" w:rsidRPr="004D58CE">
        <w:rPr>
          <w:rFonts w:ascii="Times New Roman" w:hAnsi="Times New Roman"/>
          <w:sz w:val="28"/>
          <w:szCs w:val="28"/>
          <w:lang w:val="uk-UA"/>
        </w:rPr>
        <w:t>» Погребищенської міської ради Вінницької області</w:t>
      </w:r>
      <w:r w:rsidR="004D58CE">
        <w:rPr>
          <w:rFonts w:ascii="Times New Roman" w:hAnsi="Times New Roman"/>
          <w:sz w:val="28"/>
          <w:szCs w:val="28"/>
          <w:lang w:val="uk-UA"/>
        </w:rPr>
        <w:t xml:space="preserve"> </w:t>
      </w:r>
      <w:proofErr w:type="spellStart"/>
      <w:r w:rsidR="004D58CE">
        <w:rPr>
          <w:rFonts w:ascii="Times New Roman" w:hAnsi="Times New Roman"/>
          <w:sz w:val="28"/>
          <w:szCs w:val="28"/>
          <w:lang w:val="uk-UA"/>
        </w:rPr>
        <w:t>Нікітішина</w:t>
      </w:r>
      <w:proofErr w:type="spellEnd"/>
      <w:r w:rsidR="004D58CE">
        <w:rPr>
          <w:rFonts w:ascii="Times New Roman" w:hAnsi="Times New Roman"/>
          <w:sz w:val="28"/>
          <w:szCs w:val="28"/>
          <w:lang w:val="uk-UA"/>
        </w:rPr>
        <w:t xml:space="preserve"> А.С.</w:t>
      </w:r>
      <w:r w:rsidR="004D58CE" w:rsidRPr="004D58CE">
        <w:rPr>
          <w:rFonts w:ascii="Times New Roman" w:hAnsi="Times New Roman"/>
          <w:sz w:val="28"/>
          <w:szCs w:val="28"/>
          <w:lang w:val="uk-UA"/>
        </w:rPr>
        <w:t xml:space="preserve"> про діяльність з управління підприємством, закр</w:t>
      </w:r>
      <w:r w:rsidR="004D58CE">
        <w:rPr>
          <w:rFonts w:ascii="Times New Roman" w:hAnsi="Times New Roman"/>
          <w:sz w:val="28"/>
          <w:szCs w:val="28"/>
          <w:lang w:val="uk-UA"/>
        </w:rPr>
        <w:t>іпленим за підприємством майном, що додається, взяти до відома.</w:t>
      </w:r>
    </w:p>
    <w:p w:rsidR="00CE409A" w:rsidRPr="00B807D3" w:rsidRDefault="00CE409A" w:rsidP="008617DE">
      <w:pPr>
        <w:pStyle w:val="21"/>
        <w:shd w:val="clear" w:color="auto" w:fill="auto"/>
        <w:spacing w:before="0" w:after="0" w:line="240" w:lineRule="auto"/>
        <w:ind w:firstLine="709"/>
        <w:rPr>
          <w:rFonts w:ascii="Times New Roman" w:hAnsi="Times New Roman"/>
          <w:lang w:val="uk-UA"/>
        </w:rPr>
      </w:pPr>
    </w:p>
    <w:p w:rsidR="008D04E6" w:rsidRPr="008D04E6" w:rsidRDefault="004D58CE" w:rsidP="008617DE">
      <w:pPr>
        <w:pStyle w:val="21"/>
        <w:shd w:val="clear" w:color="auto" w:fill="auto"/>
        <w:spacing w:before="0" w:after="0" w:line="240" w:lineRule="auto"/>
        <w:ind w:firstLine="709"/>
        <w:rPr>
          <w:rFonts w:ascii="Times New Roman" w:hAnsi="Times New Roman"/>
          <w:szCs w:val="28"/>
          <w:lang w:val="uk-UA" w:eastAsia="uk-UA"/>
        </w:rPr>
      </w:pPr>
      <w:r>
        <w:rPr>
          <w:rFonts w:ascii="Times New Roman" w:hAnsi="Times New Roman"/>
          <w:lang w:val="uk-UA"/>
        </w:rPr>
        <w:t>2</w:t>
      </w:r>
      <w:r w:rsidR="00CE409A">
        <w:rPr>
          <w:rFonts w:ascii="Times New Roman" w:hAnsi="Times New Roman"/>
          <w:lang w:val="uk-UA"/>
        </w:rPr>
        <w:t xml:space="preserve">. </w:t>
      </w:r>
      <w:r w:rsidR="00CF5CF5">
        <w:rPr>
          <w:rFonts w:ascii="Times New Roman" w:hAnsi="Times New Roman"/>
          <w:lang w:val="uk-UA"/>
        </w:rPr>
        <w:t xml:space="preserve"> </w:t>
      </w:r>
      <w:r w:rsidR="008D04E6" w:rsidRPr="008D04E6">
        <w:rPr>
          <w:rFonts w:ascii="Times New Roman" w:hAnsi="Times New Roman"/>
          <w:szCs w:val="28"/>
          <w:lang w:val="uk-UA"/>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з питань планування фінансів і бюджету, соціально-економічного розвитку територіальної громади (Медик І.В.).</w:t>
      </w:r>
    </w:p>
    <w:p w:rsidR="00CE409A" w:rsidRDefault="00CE409A" w:rsidP="008617DE">
      <w:pPr>
        <w:pStyle w:val="21"/>
        <w:shd w:val="clear" w:color="auto" w:fill="auto"/>
        <w:spacing w:before="0" w:after="0" w:line="240" w:lineRule="auto"/>
        <w:ind w:firstLine="709"/>
        <w:rPr>
          <w:rFonts w:ascii="Times New Roman" w:hAnsi="Times New Roman"/>
          <w:lang w:val="uk-UA"/>
        </w:rPr>
      </w:pPr>
    </w:p>
    <w:p w:rsidR="00CE409A" w:rsidRPr="000954B6" w:rsidRDefault="00CE409A" w:rsidP="008617DE">
      <w:pPr>
        <w:pStyle w:val="21"/>
        <w:shd w:val="clear" w:color="auto" w:fill="auto"/>
        <w:spacing w:before="0" w:after="0" w:line="240" w:lineRule="auto"/>
        <w:ind w:firstLine="709"/>
        <w:rPr>
          <w:rFonts w:ascii="Times New Roman" w:hAnsi="Times New Roman"/>
          <w:lang w:val="uk-UA"/>
        </w:rPr>
      </w:pPr>
    </w:p>
    <w:p w:rsidR="000E65B2" w:rsidRPr="000E65B2" w:rsidRDefault="00CE409A" w:rsidP="000E65B2">
      <w:pPr>
        <w:pStyle w:val="21"/>
        <w:shd w:val="clear" w:color="auto" w:fill="auto"/>
        <w:tabs>
          <w:tab w:val="left" w:pos="735"/>
        </w:tabs>
        <w:spacing w:before="0" w:after="0" w:line="240" w:lineRule="auto"/>
        <w:jc w:val="right"/>
        <w:rPr>
          <w:rFonts w:ascii="Times New Roman" w:hAnsi="Times New Roman"/>
          <w:b/>
          <w:lang w:val="uk-UA"/>
        </w:rPr>
      </w:pPr>
      <w:r w:rsidRPr="000954B6">
        <w:rPr>
          <w:rFonts w:ascii="Times New Roman" w:hAnsi="Times New Roman"/>
          <w:b/>
          <w:lang w:val="uk-UA"/>
        </w:rPr>
        <w:t xml:space="preserve">Погребищенський  міський голова             </w:t>
      </w:r>
      <w:r w:rsidR="004D58CE">
        <w:rPr>
          <w:rFonts w:ascii="Times New Roman" w:hAnsi="Times New Roman"/>
          <w:b/>
          <w:lang w:val="uk-UA"/>
        </w:rPr>
        <w:t xml:space="preserve">           </w:t>
      </w:r>
      <w:r w:rsidR="00C67E47">
        <w:rPr>
          <w:rFonts w:ascii="Times New Roman" w:hAnsi="Times New Roman"/>
          <w:b/>
          <w:lang w:val="uk-UA"/>
        </w:rPr>
        <w:t xml:space="preserve">    </w:t>
      </w:r>
      <w:r w:rsidRPr="000954B6">
        <w:rPr>
          <w:rFonts w:ascii="Times New Roman" w:hAnsi="Times New Roman"/>
          <w:b/>
          <w:lang w:val="uk-UA"/>
        </w:rPr>
        <w:t xml:space="preserve"> Сергій ВОЛИНСЬКИЙ</w:t>
      </w:r>
      <w:r w:rsidRPr="000954B6">
        <w:rPr>
          <w:rStyle w:val="314pt"/>
          <w:rFonts w:ascii="Times New Roman" w:hAnsi="Times New Roman"/>
          <w:b w:val="0"/>
        </w:rPr>
        <w:t xml:space="preserve"> </w:t>
      </w:r>
      <w:bookmarkEnd w:id="0"/>
      <w:r w:rsidRPr="000954B6">
        <w:rPr>
          <w:rStyle w:val="314pt"/>
          <w:rFonts w:ascii="Times New Roman" w:hAnsi="Times New Roman"/>
          <w:b w:val="0"/>
        </w:rPr>
        <w:t xml:space="preserve">                               </w:t>
      </w:r>
      <w:r w:rsidR="008617DE" w:rsidRPr="008617DE">
        <w:rPr>
          <w:rFonts w:ascii="Times New Roman" w:hAnsi="Times New Roman"/>
          <w:szCs w:val="28"/>
          <w:lang w:val="uk-UA" w:eastAsia="zh-CN"/>
        </w:rPr>
        <w:t xml:space="preserve">                                                                                                                                                  </w:t>
      </w:r>
      <w:bookmarkStart w:id="2" w:name="_Hlk162256431"/>
      <w:r w:rsidR="000E65B2" w:rsidRPr="000E65B2">
        <w:rPr>
          <w:rFonts w:ascii="Times New Roman" w:hAnsi="Times New Roman"/>
          <w:szCs w:val="28"/>
          <w:lang w:val="uk-UA" w:eastAsia="zh-CN"/>
        </w:rPr>
        <w:lastRenderedPageBreak/>
        <w:t xml:space="preserve">Додаток </w:t>
      </w:r>
    </w:p>
    <w:p w:rsidR="000E65B2" w:rsidRPr="000E65B2" w:rsidRDefault="000E65B2" w:rsidP="000E65B2">
      <w:pPr>
        <w:suppressAutoHyphens/>
        <w:ind w:firstLine="709"/>
        <w:jc w:val="right"/>
        <w:rPr>
          <w:rFonts w:ascii="Times New Roman" w:hAnsi="Times New Roman"/>
          <w:sz w:val="28"/>
          <w:szCs w:val="28"/>
          <w:lang w:val="uk-UA" w:eastAsia="zh-CN"/>
        </w:rPr>
      </w:pPr>
      <w:r w:rsidRPr="000E65B2">
        <w:rPr>
          <w:rFonts w:ascii="Times New Roman" w:hAnsi="Times New Roman"/>
          <w:sz w:val="28"/>
          <w:szCs w:val="28"/>
          <w:lang w:val="uk-UA" w:eastAsia="zh-CN"/>
        </w:rPr>
        <w:t xml:space="preserve">          до рішення 56 сесії Погребищенської                                                                                                                        міської  ради 8 скликання                                                                                                                                   від 04 квітня 2024 року № 356</w:t>
      </w:r>
    </w:p>
    <w:bookmarkEnd w:id="2"/>
    <w:p w:rsidR="00C67E47" w:rsidRPr="000E65B2" w:rsidRDefault="00C67E47" w:rsidP="000E65B2">
      <w:pPr>
        <w:pStyle w:val="21"/>
        <w:shd w:val="clear" w:color="auto" w:fill="auto"/>
        <w:tabs>
          <w:tab w:val="left" w:pos="735"/>
        </w:tabs>
        <w:spacing w:before="0" w:after="0" w:line="240" w:lineRule="auto"/>
        <w:jc w:val="right"/>
        <w:rPr>
          <w:szCs w:val="28"/>
          <w:lang w:val="uk-UA"/>
        </w:rPr>
      </w:pPr>
    </w:p>
    <w:p w:rsidR="00AC0F6F" w:rsidRPr="00C67E47" w:rsidRDefault="00C67E47" w:rsidP="008617DE">
      <w:pPr>
        <w:pStyle w:val="a7"/>
        <w:ind w:right="0" w:firstLine="709"/>
        <w:rPr>
          <w:b/>
          <w:sz w:val="28"/>
          <w:szCs w:val="28"/>
        </w:rPr>
      </w:pPr>
      <w:r w:rsidRPr="00C67E47">
        <w:rPr>
          <w:b/>
          <w:sz w:val="28"/>
          <w:szCs w:val="28"/>
        </w:rPr>
        <w:t>Звіт директора комунального підприємства  «</w:t>
      </w:r>
      <w:proofErr w:type="spellStart"/>
      <w:r w:rsidRPr="00C67E47">
        <w:rPr>
          <w:b/>
          <w:sz w:val="28"/>
          <w:szCs w:val="28"/>
        </w:rPr>
        <w:t>Погребищеводоканал</w:t>
      </w:r>
      <w:proofErr w:type="spellEnd"/>
      <w:r w:rsidRPr="00C67E47">
        <w:rPr>
          <w:b/>
          <w:sz w:val="28"/>
          <w:szCs w:val="28"/>
        </w:rPr>
        <w:t>» Погребищенської міської ради Вінницької області про діяльність з управління підприємством, закріпленим за підприємством майном</w:t>
      </w:r>
    </w:p>
    <w:p w:rsidR="002D3242" w:rsidRPr="00AC0F6F" w:rsidRDefault="002D3242" w:rsidP="008617DE">
      <w:pPr>
        <w:pStyle w:val="a9"/>
        <w:ind w:firstLine="709"/>
        <w:jc w:val="both"/>
        <w:rPr>
          <w:sz w:val="28"/>
          <w:szCs w:val="28"/>
        </w:rPr>
      </w:pPr>
    </w:p>
    <w:p w:rsidR="002D3242" w:rsidRDefault="00C67E47" w:rsidP="008617DE">
      <w:pPr>
        <w:pStyle w:val="a9"/>
        <w:ind w:firstLine="709"/>
        <w:jc w:val="both"/>
        <w:rPr>
          <w:sz w:val="28"/>
          <w:szCs w:val="28"/>
        </w:rPr>
      </w:pPr>
      <w:r>
        <w:rPr>
          <w:sz w:val="28"/>
          <w:szCs w:val="28"/>
        </w:rPr>
        <w:t xml:space="preserve">Робота </w:t>
      </w:r>
      <w:r w:rsidRPr="00C67E47">
        <w:rPr>
          <w:sz w:val="28"/>
          <w:szCs w:val="28"/>
        </w:rPr>
        <w:t>комунального підприємства «</w:t>
      </w:r>
      <w:proofErr w:type="spellStart"/>
      <w:r w:rsidRPr="00C67E47">
        <w:rPr>
          <w:sz w:val="28"/>
          <w:szCs w:val="28"/>
        </w:rPr>
        <w:t>Погребищеводоканал</w:t>
      </w:r>
      <w:proofErr w:type="spellEnd"/>
      <w:r w:rsidRPr="00C67E47">
        <w:rPr>
          <w:sz w:val="28"/>
          <w:szCs w:val="28"/>
        </w:rPr>
        <w:t>» Погребищенської міської ради Вінницької області</w:t>
      </w:r>
      <w:r w:rsidR="002D3242" w:rsidRPr="00C67E47">
        <w:rPr>
          <w:sz w:val="28"/>
          <w:szCs w:val="28"/>
        </w:rPr>
        <w:t xml:space="preserve"> </w:t>
      </w:r>
      <w:r w:rsidR="00901A69">
        <w:rPr>
          <w:sz w:val="28"/>
          <w:szCs w:val="28"/>
        </w:rPr>
        <w:t xml:space="preserve">за </w:t>
      </w:r>
      <w:r w:rsidR="002D3242" w:rsidRPr="00C67E47">
        <w:rPr>
          <w:sz w:val="28"/>
          <w:szCs w:val="28"/>
        </w:rPr>
        <w:t xml:space="preserve"> 20</w:t>
      </w:r>
      <w:r w:rsidR="002D3242" w:rsidRPr="00C67E47">
        <w:rPr>
          <w:sz w:val="28"/>
          <w:szCs w:val="28"/>
          <w:lang w:val="ru-RU"/>
        </w:rPr>
        <w:t>23</w:t>
      </w:r>
      <w:r w:rsidR="002D3242" w:rsidRPr="00C67E47">
        <w:rPr>
          <w:sz w:val="28"/>
          <w:szCs w:val="28"/>
        </w:rPr>
        <w:t xml:space="preserve"> рік характеризується наступними показниками:</w:t>
      </w:r>
    </w:p>
    <w:p w:rsidR="00C67E47" w:rsidRPr="00C67E47" w:rsidRDefault="00C67E47" w:rsidP="008617DE">
      <w:pPr>
        <w:pStyle w:val="a9"/>
        <w:ind w:firstLine="709"/>
        <w:jc w:val="both"/>
        <w:rPr>
          <w:sz w:val="28"/>
          <w:szCs w:val="28"/>
        </w:rPr>
      </w:pP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1. Показники доходу (виручки ) від реалізації:</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 xml:space="preserve">Чистий дохід від реалізації послуг за звітний період склав 1406,0 тис. грн., що на 44,0 тис. грн. менше від запланованого та на  165,0 тис. грн. більше від аналогічного показника </w:t>
      </w:r>
      <w:r w:rsidR="00901A69">
        <w:rPr>
          <w:rFonts w:ascii="Times New Roman" w:hAnsi="Times New Roman"/>
          <w:sz w:val="28"/>
          <w:szCs w:val="28"/>
          <w:lang w:val="uk-UA"/>
        </w:rPr>
        <w:t>за 2022 рік</w:t>
      </w:r>
      <w:r w:rsidRPr="00AC0F6F">
        <w:rPr>
          <w:rFonts w:ascii="Times New Roman" w:hAnsi="Times New Roman"/>
          <w:sz w:val="28"/>
          <w:szCs w:val="28"/>
          <w:lang w:val="uk-UA"/>
        </w:rPr>
        <w:t xml:space="preserve"> Зменшення суми доход</w:t>
      </w:r>
      <w:r w:rsidR="00C327A7">
        <w:rPr>
          <w:rFonts w:ascii="Times New Roman" w:hAnsi="Times New Roman"/>
          <w:sz w:val="28"/>
          <w:szCs w:val="28"/>
          <w:lang w:val="uk-UA"/>
        </w:rPr>
        <w:t>у відносно планового показника</w:t>
      </w:r>
      <w:r w:rsidRPr="00AC0F6F">
        <w:rPr>
          <w:rFonts w:ascii="Times New Roman" w:hAnsi="Times New Roman"/>
          <w:sz w:val="28"/>
          <w:szCs w:val="28"/>
          <w:lang w:val="uk-UA"/>
        </w:rPr>
        <w:t xml:space="preserve"> пояснюється дебіторською заборгованістю за оренду елементів інфраструктури (залізобетонні опори). Збільшення суми доходів відносно 2022 року пояснюється більшою кількістю робіт з ремонту та будівництва.</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2. Собівартість реалізованих послуг водопостачання:</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Собівартість реалізованих послуг склала 1180,0 тис. грн., що на                  418,0 тис. грн. більше від запланованого та на 625,0 тис. грн. більше аналогічного показника за 2022 рік. Збільшення показника собівартості  відносно аналогічного показника 2022 року та планового пояснюється збільшення</w:t>
      </w:r>
      <w:r w:rsidR="00901A69">
        <w:rPr>
          <w:rFonts w:ascii="Times New Roman" w:hAnsi="Times New Roman"/>
          <w:sz w:val="28"/>
          <w:szCs w:val="28"/>
          <w:lang w:val="uk-UA"/>
        </w:rPr>
        <w:t xml:space="preserve">м </w:t>
      </w:r>
      <w:r w:rsidRPr="00AC0F6F">
        <w:rPr>
          <w:rFonts w:ascii="Times New Roman" w:hAnsi="Times New Roman"/>
          <w:sz w:val="28"/>
          <w:szCs w:val="28"/>
          <w:lang w:val="uk-UA"/>
        </w:rPr>
        <w:t xml:space="preserve"> кількості працівників безпосередньо зайнятих у наданні  послуг з водопостачання та більшою кількістю матеріалів використаних для ремонту водогонів. </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3. Адміністративні витрати:</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Адміністративні витрати за звітний період склали 420,0 тис. грн., що              на 70,0 тис. грн. більше аналогічного показник</w:t>
      </w:r>
      <w:r w:rsidR="00C327A7">
        <w:rPr>
          <w:rFonts w:ascii="Times New Roman" w:hAnsi="Times New Roman"/>
          <w:sz w:val="28"/>
          <w:szCs w:val="28"/>
          <w:lang w:val="uk-UA"/>
        </w:rPr>
        <w:t>а попереднього звітного періоду</w:t>
      </w:r>
      <w:r w:rsidRPr="00AC0F6F">
        <w:rPr>
          <w:rFonts w:ascii="Times New Roman" w:hAnsi="Times New Roman"/>
          <w:sz w:val="28"/>
          <w:szCs w:val="28"/>
          <w:lang w:val="uk-UA"/>
        </w:rPr>
        <w:t xml:space="preserve"> та на 24,0 тис. грн.. більше планового показника, що  пояснюється підвищенням розміру заробітної плати згідно </w:t>
      </w:r>
      <w:r w:rsidR="00901A69">
        <w:rPr>
          <w:rFonts w:ascii="Times New Roman" w:hAnsi="Times New Roman"/>
          <w:sz w:val="28"/>
          <w:szCs w:val="28"/>
          <w:lang w:val="uk-UA"/>
        </w:rPr>
        <w:t>з штатним розписом</w:t>
      </w:r>
      <w:r w:rsidRPr="00AC0F6F">
        <w:rPr>
          <w:rFonts w:ascii="Times New Roman" w:hAnsi="Times New Roman"/>
          <w:sz w:val="28"/>
          <w:szCs w:val="28"/>
          <w:lang w:val="uk-UA"/>
        </w:rPr>
        <w:t xml:space="preserve"> підприємства. </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4</w:t>
      </w:r>
      <w:r w:rsidRPr="00AC0F6F">
        <w:rPr>
          <w:rFonts w:ascii="Times New Roman" w:hAnsi="Times New Roman"/>
          <w:sz w:val="28"/>
          <w:szCs w:val="28"/>
          <w:lang w:val="uk-UA"/>
        </w:rPr>
        <w:t xml:space="preserve">  </w:t>
      </w:r>
      <w:r w:rsidRPr="00AC0F6F">
        <w:rPr>
          <w:rFonts w:ascii="Times New Roman" w:hAnsi="Times New Roman"/>
          <w:b/>
          <w:sz w:val="28"/>
          <w:szCs w:val="28"/>
          <w:lang w:val="uk-UA"/>
        </w:rPr>
        <w:t>Чистий прибуток</w:t>
      </w:r>
      <w:r w:rsidR="00137A7C">
        <w:rPr>
          <w:rFonts w:ascii="Times New Roman" w:hAnsi="Times New Roman"/>
          <w:b/>
          <w:sz w:val="28"/>
          <w:szCs w:val="28"/>
          <w:lang w:val="uk-UA"/>
        </w:rPr>
        <w:t>:</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За звітний період підприємство отримало прибуток у сумі 35,0 тис. грн.,</w:t>
      </w:r>
      <w:r w:rsidR="00901A69">
        <w:rPr>
          <w:rFonts w:ascii="Times New Roman" w:hAnsi="Times New Roman"/>
          <w:sz w:val="28"/>
          <w:szCs w:val="28"/>
          <w:lang w:val="uk-UA"/>
        </w:rPr>
        <w:t xml:space="preserve"> що на 45 тис. грн.</w:t>
      </w:r>
      <w:r w:rsidRPr="00AC0F6F">
        <w:rPr>
          <w:rFonts w:ascii="Times New Roman" w:hAnsi="Times New Roman"/>
          <w:sz w:val="28"/>
          <w:szCs w:val="28"/>
          <w:lang w:val="uk-UA"/>
        </w:rPr>
        <w:t xml:space="preserve"> менше</w:t>
      </w:r>
      <w:r w:rsidR="00901A69">
        <w:rPr>
          <w:rFonts w:ascii="Times New Roman" w:hAnsi="Times New Roman"/>
          <w:sz w:val="28"/>
          <w:szCs w:val="28"/>
          <w:lang w:val="uk-UA"/>
        </w:rPr>
        <w:t>,</w:t>
      </w:r>
      <w:r w:rsidRPr="00AC0F6F">
        <w:rPr>
          <w:rFonts w:ascii="Times New Roman" w:hAnsi="Times New Roman"/>
          <w:sz w:val="28"/>
          <w:szCs w:val="28"/>
          <w:lang w:val="uk-UA"/>
        </w:rPr>
        <w:t xml:space="preserve"> ніж планувалось та на 32, 0 тис. грн. менше від показ</w:t>
      </w:r>
      <w:r w:rsidR="00901A69">
        <w:rPr>
          <w:rFonts w:ascii="Times New Roman" w:hAnsi="Times New Roman"/>
          <w:sz w:val="28"/>
          <w:szCs w:val="28"/>
          <w:lang w:val="uk-UA"/>
        </w:rPr>
        <w:t>ника за 2022 рік</w:t>
      </w:r>
      <w:r w:rsidRPr="00AC0F6F">
        <w:rPr>
          <w:rFonts w:ascii="Times New Roman" w:hAnsi="Times New Roman"/>
          <w:sz w:val="28"/>
          <w:szCs w:val="28"/>
          <w:lang w:val="uk-UA"/>
        </w:rPr>
        <w:t xml:space="preserve"> Зменшення показника прибутку пояснюється дебіторською заборгованістю за послуги оренди.</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5. Інші фінансові витрати:</w:t>
      </w:r>
    </w:p>
    <w:p w:rsidR="002D3242"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Інші фінансові витрати (комісія банку) склали 8,0 тис. грн., що на 3,0 тис. грн. більше від показника за 2022 рік та ві</w:t>
      </w:r>
      <w:r w:rsidR="00C327A7">
        <w:rPr>
          <w:rFonts w:ascii="Times New Roman" w:hAnsi="Times New Roman"/>
          <w:sz w:val="28"/>
          <w:szCs w:val="28"/>
          <w:lang w:val="uk-UA"/>
        </w:rPr>
        <w:t>дповідають плановому показнику.</w:t>
      </w:r>
      <w:r w:rsidRPr="00AC0F6F">
        <w:rPr>
          <w:rFonts w:ascii="Times New Roman" w:hAnsi="Times New Roman"/>
          <w:sz w:val="28"/>
          <w:szCs w:val="28"/>
          <w:lang w:val="uk-UA"/>
        </w:rPr>
        <w:t xml:space="preserve"> Збільшення суми фінансо</w:t>
      </w:r>
      <w:r w:rsidR="00C327A7">
        <w:rPr>
          <w:rFonts w:ascii="Times New Roman" w:hAnsi="Times New Roman"/>
          <w:sz w:val="28"/>
          <w:szCs w:val="28"/>
          <w:lang w:val="uk-UA"/>
        </w:rPr>
        <w:t xml:space="preserve">вих витрат відносно 2022 року </w:t>
      </w:r>
      <w:r w:rsidRPr="00AC0F6F">
        <w:rPr>
          <w:rFonts w:ascii="Times New Roman" w:hAnsi="Times New Roman"/>
          <w:sz w:val="28"/>
          <w:szCs w:val="28"/>
          <w:lang w:val="uk-UA"/>
        </w:rPr>
        <w:t xml:space="preserve"> пояснюється більшою кількістю розрахунково-касових операцій.</w:t>
      </w:r>
    </w:p>
    <w:p w:rsidR="003812DA" w:rsidRPr="00AC0F6F" w:rsidRDefault="003812DA" w:rsidP="008617DE">
      <w:pPr>
        <w:spacing w:after="0" w:line="240" w:lineRule="auto"/>
        <w:ind w:firstLine="709"/>
        <w:jc w:val="both"/>
        <w:rPr>
          <w:rFonts w:ascii="Times New Roman" w:hAnsi="Times New Roman"/>
          <w:sz w:val="28"/>
          <w:szCs w:val="28"/>
          <w:lang w:val="uk-UA"/>
        </w:rPr>
      </w:pP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b/>
          <w:sz w:val="28"/>
          <w:szCs w:val="28"/>
          <w:lang w:val="uk-UA"/>
        </w:rPr>
        <w:t>6.</w:t>
      </w:r>
      <w:r w:rsidRPr="00AC0F6F">
        <w:rPr>
          <w:rFonts w:ascii="Times New Roman" w:hAnsi="Times New Roman"/>
          <w:sz w:val="28"/>
          <w:szCs w:val="28"/>
          <w:lang w:val="uk-UA"/>
        </w:rPr>
        <w:t xml:space="preserve"> </w:t>
      </w:r>
      <w:r w:rsidRPr="00AC0F6F">
        <w:rPr>
          <w:rFonts w:ascii="Times New Roman" w:hAnsi="Times New Roman"/>
          <w:b/>
          <w:sz w:val="28"/>
          <w:szCs w:val="28"/>
          <w:lang w:val="uk-UA"/>
        </w:rPr>
        <w:t>Інші операційні доходи:</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Інші операційні доходи ( фінансова допомога ) за підсумками 2023 року склали 3451,0 тис. грн., що на 621,0 ти</w:t>
      </w:r>
      <w:r w:rsidR="00C327A7">
        <w:rPr>
          <w:rFonts w:ascii="Times New Roman" w:hAnsi="Times New Roman"/>
          <w:sz w:val="28"/>
          <w:szCs w:val="28"/>
          <w:lang w:val="uk-UA"/>
        </w:rPr>
        <w:t>с грн. більше від запланованого</w:t>
      </w:r>
      <w:r w:rsidRPr="00AC0F6F">
        <w:rPr>
          <w:rFonts w:ascii="Times New Roman" w:hAnsi="Times New Roman"/>
          <w:sz w:val="28"/>
          <w:szCs w:val="28"/>
          <w:lang w:val="uk-UA"/>
        </w:rPr>
        <w:t xml:space="preserve"> та на 2604,0 тис. грн. більше від ана</w:t>
      </w:r>
      <w:r w:rsidR="00C327A7">
        <w:rPr>
          <w:rFonts w:ascii="Times New Roman" w:hAnsi="Times New Roman"/>
          <w:sz w:val="28"/>
          <w:szCs w:val="28"/>
          <w:lang w:val="uk-UA"/>
        </w:rPr>
        <w:t>логічного показника за 2022 рік.</w:t>
      </w:r>
      <w:r w:rsidRPr="00AC0F6F">
        <w:rPr>
          <w:rFonts w:ascii="Times New Roman" w:hAnsi="Times New Roman"/>
          <w:sz w:val="28"/>
          <w:szCs w:val="28"/>
          <w:lang w:val="uk-UA"/>
        </w:rPr>
        <w:t xml:space="preserve"> Збільшення суми доходів відносно аналогічного показника 2022 року пояснюється виконанням робіт з благоустрою і ремонтних робіт та оплатою праці працівників у кількості </w:t>
      </w:r>
      <w:r w:rsidR="00C327A7">
        <w:rPr>
          <w:rFonts w:ascii="Times New Roman" w:hAnsi="Times New Roman"/>
          <w:sz w:val="28"/>
          <w:szCs w:val="28"/>
          <w:lang w:val="uk-UA"/>
        </w:rPr>
        <w:t>7 ( сім ) чол., 2 електромонтери</w:t>
      </w:r>
      <w:r w:rsidRPr="00AC0F6F">
        <w:rPr>
          <w:rFonts w:ascii="Times New Roman" w:hAnsi="Times New Roman"/>
          <w:sz w:val="28"/>
          <w:szCs w:val="28"/>
          <w:lang w:val="uk-UA"/>
        </w:rPr>
        <w:t xml:space="preserve"> ( обслуговування вуличного освітлення,) робітник з благоустрою р. Рось, а також  придбанням подрібнювача гілок. Також до інших доходів включена сума оплати громадських робіт,</w:t>
      </w:r>
      <w:r w:rsidR="00C327A7">
        <w:rPr>
          <w:rFonts w:ascii="Times New Roman" w:hAnsi="Times New Roman"/>
          <w:sz w:val="28"/>
          <w:szCs w:val="28"/>
          <w:lang w:val="uk-UA"/>
        </w:rPr>
        <w:t xml:space="preserve"> </w:t>
      </w:r>
      <w:r w:rsidRPr="00AC0F6F">
        <w:rPr>
          <w:rFonts w:ascii="Times New Roman" w:hAnsi="Times New Roman"/>
          <w:sz w:val="28"/>
          <w:szCs w:val="28"/>
          <w:lang w:val="uk-UA"/>
        </w:rPr>
        <w:t xml:space="preserve">що фінансується відповідно до ст. 31 Закону України «Про зайнятість населення» Вінницьким обласним центром зайнятості </w:t>
      </w:r>
      <w:r w:rsidR="00C327A7">
        <w:rPr>
          <w:rFonts w:ascii="Times New Roman" w:hAnsi="Times New Roman"/>
          <w:sz w:val="28"/>
          <w:szCs w:val="28"/>
          <w:lang w:val="uk-UA"/>
        </w:rPr>
        <w:t xml:space="preserve"> (</w:t>
      </w:r>
      <w:r w:rsidRPr="00AC0F6F">
        <w:rPr>
          <w:rFonts w:ascii="Times New Roman" w:hAnsi="Times New Roman"/>
          <w:sz w:val="28"/>
          <w:szCs w:val="28"/>
          <w:lang w:val="uk-UA"/>
        </w:rPr>
        <w:t>394,0 тис. грн.</w:t>
      </w:r>
      <w:r w:rsidR="00C327A7">
        <w:rPr>
          <w:rFonts w:ascii="Times New Roman" w:hAnsi="Times New Roman"/>
          <w:sz w:val="28"/>
          <w:szCs w:val="28"/>
          <w:lang w:val="uk-UA"/>
        </w:rPr>
        <w:t>)</w:t>
      </w:r>
      <w:r w:rsidRPr="00AC0F6F">
        <w:rPr>
          <w:rFonts w:ascii="Times New Roman" w:hAnsi="Times New Roman"/>
          <w:sz w:val="28"/>
          <w:szCs w:val="28"/>
          <w:lang w:val="uk-UA"/>
        </w:rPr>
        <w:t>.</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7. Інші операційні витрати :</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sz w:val="28"/>
          <w:szCs w:val="28"/>
          <w:lang w:val="uk-UA"/>
        </w:rPr>
        <w:t xml:space="preserve"> За звітний період інші витрати склали 2747,0 тис. грн., що на 2703,0  тис. грн. більше  від ана</w:t>
      </w:r>
      <w:r w:rsidR="00C327A7">
        <w:rPr>
          <w:rFonts w:ascii="Times New Roman" w:hAnsi="Times New Roman"/>
          <w:sz w:val="28"/>
          <w:szCs w:val="28"/>
          <w:lang w:val="uk-UA"/>
        </w:rPr>
        <w:t xml:space="preserve">логічного показника за 2022 р. </w:t>
      </w:r>
      <w:r w:rsidRPr="00AC0F6F">
        <w:rPr>
          <w:rFonts w:ascii="Times New Roman" w:hAnsi="Times New Roman"/>
          <w:sz w:val="28"/>
          <w:szCs w:val="28"/>
          <w:lang w:val="uk-UA"/>
        </w:rPr>
        <w:t xml:space="preserve">  та на 1960,0 тис. грн. більше від запланованого. Збільшення витрат відносно аналогічного періоду                  2022 року та відносно планового  пояснюється ви</w:t>
      </w:r>
      <w:r w:rsidR="00C327A7">
        <w:rPr>
          <w:rFonts w:ascii="Times New Roman" w:hAnsi="Times New Roman"/>
          <w:sz w:val="28"/>
          <w:szCs w:val="28"/>
          <w:lang w:val="uk-UA"/>
        </w:rPr>
        <w:t>тратами на роботи з благоустрою</w:t>
      </w:r>
      <w:r w:rsidRPr="00AC0F6F">
        <w:rPr>
          <w:rFonts w:ascii="Times New Roman" w:hAnsi="Times New Roman"/>
          <w:sz w:val="28"/>
          <w:szCs w:val="28"/>
          <w:lang w:val="uk-UA"/>
        </w:rPr>
        <w:t>, обслуговування вуличного освітлення.</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8. Капітальні інвестиції :</w:t>
      </w:r>
    </w:p>
    <w:p w:rsidR="002D3242" w:rsidRPr="00AC0F6F" w:rsidRDefault="002D3242" w:rsidP="008617DE">
      <w:pPr>
        <w:pStyle w:val="a9"/>
        <w:ind w:firstLine="709"/>
        <w:jc w:val="both"/>
        <w:rPr>
          <w:bCs/>
          <w:sz w:val="28"/>
          <w:szCs w:val="28"/>
        </w:rPr>
      </w:pPr>
      <w:r w:rsidRPr="00AC0F6F">
        <w:rPr>
          <w:sz w:val="28"/>
          <w:szCs w:val="28"/>
        </w:rPr>
        <w:t>К</w:t>
      </w:r>
      <w:r w:rsidRPr="00AC0F6F">
        <w:rPr>
          <w:bCs/>
          <w:sz w:val="28"/>
          <w:szCs w:val="28"/>
        </w:rPr>
        <w:t xml:space="preserve">апітальні інвестиції  у звітному </w:t>
      </w:r>
      <w:r w:rsidR="00C327A7">
        <w:rPr>
          <w:bCs/>
          <w:sz w:val="28"/>
          <w:szCs w:val="28"/>
        </w:rPr>
        <w:t xml:space="preserve"> періоді склали 468,0 тис. грн.</w:t>
      </w:r>
      <w:r w:rsidR="00901A69">
        <w:rPr>
          <w:bCs/>
          <w:sz w:val="28"/>
          <w:szCs w:val="28"/>
        </w:rPr>
        <w:t xml:space="preserve"> </w:t>
      </w:r>
      <w:r w:rsidRPr="00AC0F6F">
        <w:rPr>
          <w:bCs/>
          <w:sz w:val="28"/>
          <w:szCs w:val="28"/>
        </w:rPr>
        <w:t>( придбання подрібнювача гілок</w:t>
      </w:r>
      <w:r w:rsidR="00901A69">
        <w:rPr>
          <w:bCs/>
          <w:sz w:val="28"/>
          <w:szCs w:val="28"/>
        </w:rPr>
        <w:t>)</w:t>
      </w:r>
      <w:r w:rsidRPr="00AC0F6F">
        <w:rPr>
          <w:bCs/>
          <w:sz w:val="28"/>
          <w:szCs w:val="28"/>
        </w:rPr>
        <w:t>.</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9. Інші платежі:</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 xml:space="preserve">Сплата податків та зборів до державного бюджету (рентна плата за користування надрами </w:t>
      </w:r>
      <w:r w:rsidR="00C327A7">
        <w:rPr>
          <w:rFonts w:ascii="Times New Roman" w:hAnsi="Times New Roman"/>
          <w:sz w:val="28"/>
          <w:szCs w:val="28"/>
          <w:lang w:val="uk-UA"/>
        </w:rPr>
        <w:t xml:space="preserve">- </w:t>
      </w:r>
      <w:r w:rsidRPr="00AC0F6F">
        <w:rPr>
          <w:rFonts w:ascii="Times New Roman" w:hAnsi="Times New Roman"/>
          <w:sz w:val="28"/>
          <w:szCs w:val="28"/>
          <w:lang w:val="uk-UA"/>
        </w:rPr>
        <w:t xml:space="preserve">22,0 тис. </w:t>
      </w:r>
      <w:r w:rsidR="00901A69">
        <w:rPr>
          <w:rFonts w:ascii="Times New Roman" w:hAnsi="Times New Roman"/>
          <w:sz w:val="28"/>
          <w:szCs w:val="28"/>
          <w:lang w:val="uk-UA"/>
        </w:rPr>
        <w:t>грн.</w:t>
      </w:r>
      <w:r w:rsidRPr="00AC0F6F">
        <w:rPr>
          <w:rFonts w:ascii="Times New Roman" w:hAnsi="Times New Roman"/>
          <w:sz w:val="28"/>
          <w:szCs w:val="28"/>
          <w:lang w:val="uk-UA"/>
        </w:rPr>
        <w:t>, рентна плата за спеціальне використання води</w:t>
      </w:r>
      <w:r w:rsidR="00C327A7">
        <w:rPr>
          <w:rFonts w:ascii="Times New Roman" w:hAnsi="Times New Roman"/>
          <w:sz w:val="28"/>
          <w:szCs w:val="28"/>
          <w:lang w:val="uk-UA"/>
        </w:rPr>
        <w:t xml:space="preserve"> - </w:t>
      </w:r>
      <w:r w:rsidRPr="00AC0F6F">
        <w:rPr>
          <w:rFonts w:ascii="Times New Roman" w:hAnsi="Times New Roman"/>
          <w:sz w:val="28"/>
          <w:szCs w:val="28"/>
          <w:lang w:val="uk-UA"/>
        </w:rPr>
        <w:t>9 тис. грн., відрахування частини чистого прибутку</w:t>
      </w:r>
      <w:r w:rsidR="00C327A7">
        <w:rPr>
          <w:rFonts w:ascii="Times New Roman" w:hAnsi="Times New Roman"/>
          <w:sz w:val="28"/>
          <w:szCs w:val="28"/>
          <w:lang w:val="uk-UA"/>
        </w:rPr>
        <w:t xml:space="preserve"> - </w:t>
      </w:r>
      <w:r w:rsidRPr="00AC0F6F">
        <w:rPr>
          <w:rFonts w:ascii="Times New Roman" w:hAnsi="Times New Roman"/>
          <w:sz w:val="28"/>
          <w:szCs w:val="28"/>
          <w:lang w:val="uk-UA"/>
        </w:rPr>
        <w:t>42,</w:t>
      </w:r>
      <w:r w:rsidR="00C327A7">
        <w:rPr>
          <w:rFonts w:ascii="Times New Roman" w:hAnsi="Times New Roman"/>
          <w:sz w:val="28"/>
          <w:szCs w:val="28"/>
          <w:lang w:val="uk-UA"/>
        </w:rPr>
        <w:t>0 ти. грн..) за 2023 р.</w:t>
      </w:r>
      <w:r w:rsidRPr="00AC0F6F">
        <w:rPr>
          <w:rFonts w:ascii="Times New Roman" w:hAnsi="Times New Roman"/>
          <w:sz w:val="28"/>
          <w:szCs w:val="28"/>
          <w:lang w:val="uk-UA"/>
        </w:rPr>
        <w:t xml:space="preserve"> склала 73,0 тис. грн., що на 18,0 тис. грн. більше показника 2022 року та на 23,0 тис. грн. більше від планового показника. Збільшення показника відносно планового та аналогічного за 2022 рік пояснюється сплатою частини чистого прибутку та більшою сумою сплати рентної плати за надра.</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Сплата податків до місцевих бюджетів</w:t>
      </w:r>
      <w:r w:rsidR="00C327A7">
        <w:rPr>
          <w:rFonts w:ascii="Times New Roman" w:hAnsi="Times New Roman"/>
          <w:sz w:val="28"/>
          <w:szCs w:val="28"/>
          <w:lang w:val="uk-UA"/>
        </w:rPr>
        <w:t xml:space="preserve"> </w:t>
      </w:r>
      <w:r w:rsidRPr="00AC0F6F">
        <w:rPr>
          <w:rFonts w:ascii="Times New Roman" w:hAnsi="Times New Roman"/>
          <w:sz w:val="28"/>
          <w:szCs w:val="28"/>
          <w:lang w:val="uk-UA"/>
        </w:rPr>
        <w:t>(податок з доходів фізичних осіб</w:t>
      </w:r>
      <w:r w:rsidR="00C327A7">
        <w:rPr>
          <w:rFonts w:ascii="Times New Roman" w:hAnsi="Times New Roman"/>
          <w:sz w:val="28"/>
          <w:szCs w:val="28"/>
          <w:lang w:val="uk-UA"/>
        </w:rPr>
        <w:t xml:space="preserve"> - </w:t>
      </w:r>
      <w:r w:rsidRPr="00AC0F6F">
        <w:rPr>
          <w:rFonts w:ascii="Times New Roman" w:hAnsi="Times New Roman"/>
          <w:sz w:val="28"/>
          <w:szCs w:val="28"/>
          <w:lang w:val="uk-UA"/>
        </w:rPr>
        <w:t>323,0 тис. грн , військовий збір</w:t>
      </w:r>
      <w:r w:rsidR="00C327A7">
        <w:rPr>
          <w:rFonts w:ascii="Times New Roman" w:hAnsi="Times New Roman"/>
          <w:sz w:val="28"/>
          <w:szCs w:val="28"/>
          <w:lang w:val="uk-UA"/>
        </w:rPr>
        <w:t xml:space="preserve"> - </w:t>
      </w:r>
      <w:r w:rsidRPr="00AC0F6F">
        <w:rPr>
          <w:rFonts w:ascii="Times New Roman" w:hAnsi="Times New Roman"/>
          <w:sz w:val="28"/>
          <w:szCs w:val="28"/>
          <w:lang w:val="uk-UA"/>
        </w:rPr>
        <w:t xml:space="preserve">41,0 тис. грн. єдиний податок </w:t>
      </w:r>
      <w:r w:rsidR="00C327A7">
        <w:rPr>
          <w:rFonts w:ascii="Times New Roman" w:hAnsi="Times New Roman"/>
          <w:sz w:val="28"/>
          <w:szCs w:val="28"/>
          <w:lang w:val="uk-UA"/>
        </w:rPr>
        <w:t>(</w:t>
      </w:r>
      <w:r w:rsidRPr="00AC0F6F">
        <w:rPr>
          <w:rFonts w:ascii="Times New Roman" w:hAnsi="Times New Roman"/>
          <w:sz w:val="28"/>
          <w:szCs w:val="28"/>
          <w:lang w:val="uk-UA"/>
        </w:rPr>
        <w:t>3 група</w:t>
      </w:r>
      <w:r w:rsidR="00C327A7">
        <w:rPr>
          <w:rFonts w:ascii="Times New Roman" w:hAnsi="Times New Roman"/>
          <w:sz w:val="28"/>
          <w:szCs w:val="28"/>
          <w:lang w:val="uk-UA"/>
        </w:rPr>
        <w:t>,</w:t>
      </w:r>
      <w:r w:rsidRPr="00AC0F6F">
        <w:rPr>
          <w:rFonts w:ascii="Times New Roman" w:hAnsi="Times New Roman"/>
          <w:sz w:val="28"/>
          <w:szCs w:val="28"/>
          <w:lang w:val="uk-UA"/>
        </w:rPr>
        <w:t xml:space="preserve"> 2%</w:t>
      </w:r>
      <w:r w:rsidR="00C327A7">
        <w:rPr>
          <w:rFonts w:ascii="Times New Roman" w:hAnsi="Times New Roman"/>
          <w:sz w:val="28"/>
          <w:szCs w:val="28"/>
          <w:lang w:val="uk-UA"/>
        </w:rPr>
        <w:t>) - 26,0 тис.</w:t>
      </w:r>
      <w:r w:rsidR="00901A69">
        <w:rPr>
          <w:rFonts w:ascii="Times New Roman" w:hAnsi="Times New Roman"/>
          <w:sz w:val="28"/>
          <w:szCs w:val="28"/>
          <w:lang w:val="uk-UA"/>
        </w:rPr>
        <w:t xml:space="preserve"> </w:t>
      </w:r>
      <w:r w:rsidR="00C327A7">
        <w:rPr>
          <w:rFonts w:ascii="Times New Roman" w:hAnsi="Times New Roman"/>
          <w:sz w:val="28"/>
          <w:szCs w:val="28"/>
          <w:lang w:val="uk-UA"/>
        </w:rPr>
        <w:t xml:space="preserve">грн. ) </w:t>
      </w:r>
      <w:r w:rsidRPr="00AC0F6F">
        <w:rPr>
          <w:rFonts w:ascii="Times New Roman" w:hAnsi="Times New Roman"/>
          <w:sz w:val="28"/>
          <w:szCs w:val="28"/>
          <w:lang w:val="uk-UA"/>
        </w:rPr>
        <w:t>за 2023 рік склала 390,0 тис. грн., що на 199,0 тис. грн. більше від аналогічного показника за  2022 рік  та на 116,0 тис грн. більше від запланованого. Збільшення податків, відносно аналогічного звітного періоду за 2022 рік та відносно планового показника</w:t>
      </w:r>
      <w:r w:rsidR="00C327A7">
        <w:rPr>
          <w:rFonts w:ascii="Times New Roman" w:hAnsi="Times New Roman"/>
          <w:sz w:val="28"/>
          <w:szCs w:val="28"/>
          <w:lang w:val="uk-UA"/>
        </w:rPr>
        <w:t>,</w:t>
      </w:r>
      <w:r w:rsidRPr="00AC0F6F">
        <w:rPr>
          <w:rFonts w:ascii="Times New Roman" w:hAnsi="Times New Roman"/>
          <w:sz w:val="28"/>
          <w:szCs w:val="28"/>
          <w:lang w:val="uk-UA"/>
        </w:rPr>
        <w:t xml:space="preserve"> пояснюється збільшенням суми податку з фіз</w:t>
      </w:r>
      <w:r w:rsidR="00C327A7">
        <w:rPr>
          <w:rFonts w:ascii="Times New Roman" w:hAnsi="Times New Roman"/>
          <w:sz w:val="28"/>
          <w:szCs w:val="28"/>
          <w:lang w:val="uk-UA"/>
        </w:rPr>
        <w:t>ичних осіб та військового збору</w:t>
      </w:r>
      <w:r w:rsidRPr="00AC0F6F">
        <w:rPr>
          <w:rFonts w:ascii="Times New Roman" w:hAnsi="Times New Roman"/>
          <w:sz w:val="28"/>
          <w:szCs w:val="28"/>
          <w:lang w:val="uk-UA"/>
        </w:rPr>
        <w:t>, як наслідок</w:t>
      </w:r>
      <w:r w:rsidR="00C327A7">
        <w:rPr>
          <w:rFonts w:ascii="Times New Roman" w:hAnsi="Times New Roman"/>
          <w:sz w:val="28"/>
          <w:szCs w:val="28"/>
          <w:lang w:val="uk-UA"/>
        </w:rPr>
        <w:t xml:space="preserve"> -</w:t>
      </w:r>
      <w:r w:rsidRPr="00AC0F6F">
        <w:rPr>
          <w:rFonts w:ascii="Times New Roman" w:hAnsi="Times New Roman"/>
          <w:sz w:val="28"/>
          <w:szCs w:val="28"/>
          <w:lang w:val="uk-UA"/>
        </w:rPr>
        <w:t xml:space="preserve"> збільшення суми заробітної плати та кількості штатних працівників.</w:t>
      </w:r>
    </w:p>
    <w:p w:rsidR="002D3242" w:rsidRPr="00AC0F6F"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За 2023 рік інші податки та збори на користь держави (єдиний соціальний внесок) склав 465,0 грн., що на 156,0 тис. грн. більше від планового показника  та на 243,0  тис. грн. більше від ана</w:t>
      </w:r>
      <w:r w:rsidR="00C327A7">
        <w:rPr>
          <w:rFonts w:ascii="Times New Roman" w:hAnsi="Times New Roman"/>
          <w:sz w:val="28"/>
          <w:szCs w:val="28"/>
          <w:lang w:val="uk-UA"/>
        </w:rPr>
        <w:t>логічного показника за 2022 рік</w:t>
      </w:r>
      <w:r w:rsidR="003812DA">
        <w:rPr>
          <w:rFonts w:ascii="Times New Roman" w:hAnsi="Times New Roman"/>
          <w:sz w:val="28"/>
          <w:szCs w:val="28"/>
          <w:lang w:val="uk-UA"/>
        </w:rPr>
        <w:t>.</w:t>
      </w:r>
      <w:r w:rsidRPr="00AC0F6F">
        <w:rPr>
          <w:rFonts w:ascii="Times New Roman" w:hAnsi="Times New Roman"/>
          <w:sz w:val="28"/>
          <w:szCs w:val="28"/>
          <w:lang w:val="uk-UA"/>
        </w:rPr>
        <w:t xml:space="preserve"> Збільшення суми податків відносно ан</w:t>
      </w:r>
      <w:r w:rsidR="00C327A7">
        <w:rPr>
          <w:rFonts w:ascii="Times New Roman" w:hAnsi="Times New Roman"/>
          <w:sz w:val="28"/>
          <w:szCs w:val="28"/>
          <w:lang w:val="uk-UA"/>
        </w:rPr>
        <w:t>алогічного показника за 2022 рік</w:t>
      </w:r>
      <w:r w:rsidRPr="00AC0F6F">
        <w:rPr>
          <w:rFonts w:ascii="Times New Roman" w:hAnsi="Times New Roman"/>
          <w:sz w:val="28"/>
          <w:szCs w:val="28"/>
          <w:lang w:val="uk-UA"/>
        </w:rPr>
        <w:t xml:space="preserve"> </w:t>
      </w:r>
      <w:r w:rsidR="00C327A7">
        <w:rPr>
          <w:rFonts w:ascii="Times New Roman" w:hAnsi="Times New Roman"/>
          <w:sz w:val="28"/>
          <w:szCs w:val="28"/>
          <w:lang w:val="uk-UA"/>
        </w:rPr>
        <w:t>та відносно планового показника</w:t>
      </w:r>
      <w:r w:rsidRPr="00AC0F6F">
        <w:rPr>
          <w:rFonts w:ascii="Times New Roman" w:hAnsi="Times New Roman"/>
          <w:sz w:val="28"/>
          <w:szCs w:val="28"/>
          <w:lang w:val="uk-UA"/>
        </w:rPr>
        <w:t xml:space="preserve"> пояснюється збільшенням суми заробітної плати та кількості штатних працівників.</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t>9.</w:t>
      </w:r>
      <w:r w:rsidR="003812DA">
        <w:rPr>
          <w:rFonts w:ascii="Times New Roman" w:hAnsi="Times New Roman"/>
          <w:b/>
          <w:sz w:val="28"/>
          <w:szCs w:val="28"/>
          <w:lang w:val="uk-UA"/>
        </w:rPr>
        <w:t xml:space="preserve"> </w:t>
      </w:r>
      <w:r w:rsidRPr="00AC0F6F">
        <w:rPr>
          <w:rFonts w:ascii="Times New Roman" w:hAnsi="Times New Roman"/>
          <w:b/>
          <w:sz w:val="28"/>
          <w:szCs w:val="28"/>
          <w:lang w:val="uk-UA"/>
        </w:rPr>
        <w:t xml:space="preserve">Кредиторська заборгованість у підприємства відсутня. </w:t>
      </w:r>
    </w:p>
    <w:p w:rsidR="002D3242" w:rsidRPr="00AC0F6F" w:rsidRDefault="002D3242" w:rsidP="008617DE">
      <w:pPr>
        <w:spacing w:after="0" w:line="240" w:lineRule="auto"/>
        <w:ind w:firstLine="709"/>
        <w:jc w:val="both"/>
        <w:rPr>
          <w:rFonts w:ascii="Times New Roman" w:hAnsi="Times New Roman"/>
          <w:b/>
          <w:sz w:val="28"/>
          <w:szCs w:val="28"/>
          <w:lang w:val="uk-UA"/>
        </w:rPr>
      </w:pPr>
      <w:r w:rsidRPr="00AC0F6F">
        <w:rPr>
          <w:rFonts w:ascii="Times New Roman" w:hAnsi="Times New Roman"/>
          <w:b/>
          <w:sz w:val="28"/>
          <w:szCs w:val="28"/>
          <w:lang w:val="uk-UA"/>
        </w:rPr>
        <w:lastRenderedPageBreak/>
        <w:t>10. Дебіторська заборгованість:</w:t>
      </w:r>
    </w:p>
    <w:p w:rsidR="00137A7C" w:rsidRDefault="002D3242" w:rsidP="008617DE">
      <w:pPr>
        <w:spacing w:after="0" w:line="240" w:lineRule="auto"/>
        <w:ind w:firstLine="709"/>
        <w:jc w:val="both"/>
        <w:rPr>
          <w:rFonts w:ascii="Times New Roman" w:hAnsi="Times New Roman"/>
          <w:sz w:val="28"/>
          <w:szCs w:val="28"/>
          <w:lang w:val="uk-UA"/>
        </w:rPr>
      </w:pPr>
      <w:r w:rsidRPr="00AC0F6F">
        <w:rPr>
          <w:rFonts w:ascii="Times New Roman" w:hAnsi="Times New Roman"/>
          <w:sz w:val="28"/>
          <w:szCs w:val="28"/>
          <w:lang w:val="uk-UA"/>
        </w:rPr>
        <w:t>Дебіторська заборгованість за підсумками 2023 р</w:t>
      </w:r>
      <w:r w:rsidR="00C327A7">
        <w:rPr>
          <w:rFonts w:ascii="Times New Roman" w:hAnsi="Times New Roman"/>
          <w:sz w:val="28"/>
          <w:szCs w:val="28"/>
          <w:lang w:val="uk-UA"/>
        </w:rPr>
        <w:t>оку</w:t>
      </w:r>
      <w:r w:rsidRPr="00AC0F6F">
        <w:rPr>
          <w:rFonts w:ascii="Times New Roman" w:hAnsi="Times New Roman"/>
          <w:sz w:val="28"/>
          <w:szCs w:val="28"/>
          <w:lang w:val="uk-UA"/>
        </w:rPr>
        <w:t xml:space="preserve"> склала 75 тис. грн., зокрема</w:t>
      </w:r>
      <w:r w:rsidR="00C327A7">
        <w:rPr>
          <w:rFonts w:ascii="Times New Roman" w:hAnsi="Times New Roman"/>
          <w:sz w:val="28"/>
          <w:szCs w:val="28"/>
          <w:lang w:val="uk-UA"/>
        </w:rPr>
        <w:t xml:space="preserve">, </w:t>
      </w:r>
      <w:r w:rsidRPr="00AC0F6F">
        <w:rPr>
          <w:rFonts w:ascii="Times New Roman" w:hAnsi="Times New Roman"/>
          <w:sz w:val="28"/>
          <w:szCs w:val="28"/>
          <w:lang w:val="uk-UA"/>
        </w:rPr>
        <w:t>за оренду елементів інфраструктури (залізобетонні опори)</w:t>
      </w:r>
      <w:r w:rsidR="00C327A7">
        <w:rPr>
          <w:rFonts w:ascii="Times New Roman" w:hAnsi="Times New Roman"/>
          <w:sz w:val="28"/>
          <w:szCs w:val="28"/>
          <w:lang w:val="uk-UA"/>
        </w:rPr>
        <w:t xml:space="preserve"> - </w:t>
      </w:r>
      <w:r w:rsidRPr="00AC0F6F">
        <w:rPr>
          <w:rFonts w:ascii="Times New Roman" w:hAnsi="Times New Roman"/>
          <w:sz w:val="28"/>
          <w:szCs w:val="28"/>
          <w:lang w:val="uk-UA"/>
        </w:rPr>
        <w:t>55,0 тис. г</w:t>
      </w:r>
      <w:r w:rsidR="00C327A7">
        <w:rPr>
          <w:rFonts w:ascii="Times New Roman" w:hAnsi="Times New Roman"/>
          <w:sz w:val="28"/>
          <w:szCs w:val="28"/>
          <w:lang w:val="uk-UA"/>
        </w:rPr>
        <w:t xml:space="preserve">рн. </w:t>
      </w:r>
      <w:r w:rsidRPr="00AC0F6F">
        <w:rPr>
          <w:rFonts w:ascii="Times New Roman" w:hAnsi="Times New Roman"/>
          <w:sz w:val="28"/>
          <w:szCs w:val="28"/>
          <w:lang w:val="uk-UA"/>
        </w:rPr>
        <w:t xml:space="preserve">( </w:t>
      </w:r>
      <w:proofErr w:type="spellStart"/>
      <w:r w:rsidRPr="00AC0F6F">
        <w:rPr>
          <w:rFonts w:ascii="Times New Roman" w:hAnsi="Times New Roman"/>
          <w:sz w:val="28"/>
          <w:szCs w:val="28"/>
          <w:lang w:val="uk-UA"/>
        </w:rPr>
        <w:t>ФО</w:t>
      </w:r>
      <w:r w:rsidR="00C327A7">
        <w:rPr>
          <w:rFonts w:ascii="Times New Roman" w:hAnsi="Times New Roman"/>
          <w:sz w:val="28"/>
          <w:szCs w:val="28"/>
          <w:lang w:val="uk-UA"/>
        </w:rPr>
        <w:t>П</w:t>
      </w:r>
      <w:proofErr w:type="spellEnd"/>
      <w:r w:rsidR="00C327A7">
        <w:rPr>
          <w:rFonts w:ascii="Times New Roman" w:hAnsi="Times New Roman"/>
          <w:sz w:val="28"/>
          <w:szCs w:val="28"/>
          <w:lang w:val="uk-UA"/>
        </w:rPr>
        <w:t xml:space="preserve"> </w:t>
      </w:r>
      <w:proofErr w:type="spellStart"/>
      <w:r w:rsidR="00C327A7">
        <w:rPr>
          <w:rFonts w:ascii="Times New Roman" w:hAnsi="Times New Roman"/>
          <w:sz w:val="28"/>
          <w:szCs w:val="28"/>
          <w:lang w:val="uk-UA"/>
        </w:rPr>
        <w:t>Літвін</w:t>
      </w:r>
      <w:proofErr w:type="spellEnd"/>
      <w:r w:rsidR="00C327A7">
        <w:rPr>
          <w:rFonts w:ascii="Times New Roman" w:hAnsi="Times New Roman"/>
          <w:sz w:val="28"/>
          <w:szCs w:val="28"/>
          <w:lang w:val="uk-UA"/>
        </w:rPr>
        <w:t xml:space="preserve"> Н.С.) та 20,0 тис грн. -</w:t>
      </w:r>
      <w:r w:rsidRPr="00AC0F6F">
        <w:rPr>
          <w:rFonts w:ascii="Times New Roman" w:hAnsi="Times New Roman"/>
          <w:sz w:val="28"/>
          <w:szCs w:val="28"/>
          <w:lang w:val="uk-UA"/>
        </w:rPr>
        <w:t xml:space="preserve"> розрахунки з бюджетом ( податок на доходи фізичних осіб, єдиний соціальний внесок)</w:t>
      </w:r>
      <w:r w:rsidR="00137A7C">
        <w:rPr>
          <w:rFonts w:ascii="Times New Roman" w:hAnsi="Times New Roman"/>
          <w:sz w:val="28"/>
          <w:szCs w:val="28"/>
          <w:lang w:val="uk-UA"/>
        </w:rPr>
        <w:t>.</w:t>
      </w:r>
    </w:p>
    <w:p w:rsidR="00137A7C" w:rsidRPr="00AC0F6F" w:rsidRDefault="00137A7C" w:rsidP="008617DE">
      <w:pPr>
        <w:spacing w:after="0" w:line="240" w:lineRule="auto"/>
        <w:ind w:firstLine="709"/>
        <w:jc w:val="both"/>
        <w:rPr>
          <w:rFonts w:ascii="Times New Roman" w:hAnsi="Times New Roman"/>
          <w:b/>
          <w:sz w:val="28"/>
          <w:szCs w:val="28"/>
          <w:lang w:val="uk-UA"/>
        </w:rPr>
      </w:pPr>
    </w:p>
    <w:p w:rsidR="00AC0F6F" w:rsidRPr="00AC0F6F" w:rsidRDefault="00C67E47" w:rsidP="008617DE">
      <w:pPr>
        <w:pStyle w:val="ab"/>
        <w:tabs>
          <w:tab w:val="left" w:pos="0"/>
        </w:tabs>
        <w:ind w:firstLine="709"/>
        <w:jc w:val="both"/>
        <w:rPr>
          <w:rFonts w:ascii="Times New Roman" w:hAnsi="Times New Roman" w:cs="Times New Roman"/>
          <w:sz w:val="28"/>
          <w:szCs w:val="28"/>
          <w:lang w:val="uk-UA"/>
        </w:rPr>
      </w:pPr>
      <w:r w:rsidRPr="00C67E47">
        <w:rPr>
          <w:rFonts w:ascii="Times New Roman" w:hAnsi="Times New Roman" w:cs="Times New Roman"/>
          <w:b/>
          <w:sz w:val="28"/>
          <w:szCs w:val="28"/>
          <w:lang w:val="uk-UA"/>
        </w:rPr>
        <w:t>11. В</w:t>
      </w:r>
      <w:r w:rsidR="00AC0F6F" w:rsidRPr="00C67E47">
        <w:rPr>
          <w:rFonts w:ascii="Times New Roman" w:hAnsi="Times New Roman" w:cs="Times New Roman"/>
          <w:b/>
          <w:sz w:val="28"/>
          <w:szCs w:val="28"/>
          <w:lang w:val="uk-UA"/>
        </w:rPr>
        <w:t>иконані робот</w:t>
      </w:r>
      <w:r w:rsidR="00137A7C">
        <w:rPr>
          <w:rFonts w:ascii="Times New Roman" w:hAnsi="Times New Roman" w:cs="Times New Roman"/>
          <w:b/>
          <w:sz w:val="28"/>
          <w:szCs w:val="28"/>
          <w:lang w:val="uk-UA"/>
        </w:rPr>
        <w:t>и  на мережах водопостачання:</w:t>
      </w:r>
    </w:p>
    <w:p w:rsidR="00AC0F6F" w:rsidRPr="00AC0F6F" w:rsidRDefault="00AC0F6F" w:rsidP="008617DE">
      <w:pPr>
        <w:pStyle w:val="ab"/>
        <w:ind w:firstLine="709"/>
        <w:jc w:val="both"/>
        <w:rPr>
          <w:rFonts w:ascii="Times New Roman" w:hAnsi="Times New Roman" w:cs="Times New Roman"/>
          <w:sz w:val="28"/>
          <w:szCs w:val="28"/>
          <w:lang w:val="uk-UA"/>
        </w:rPr>
      </w:pPr>
      <w:r w:rsidRPr="00AC0F6F">
        <w:rPr>
          <w:rFonts w:ascii="Times New Roman" w:hAnsi="Times New Roman" w:cs="Times New Roman"/>
          <w:sz w:val="28"/>
          <w:szCs w:val="28"/>
          <w:lang w:val="uk-UA"/>
        </w:rPr>
        <w:t xml:space="preserve">У </w:t>
      </w:r>
      <w:proofErr w:type="spellStart"/>
      <w:r w:rsidRPr="00AC0F6F">
        <w:rPr>
          <w:rFonts w:ascii="Times New Roman" w:hAnsi="Times New Roman" w:cs="Times New Roman"/>
          <w:sz w:val="28"/>
          <w:szCs w:val="28"/>
          <w:lang w:val="uk-UA"/>
        </w:rPr>
        <w:t>КП</w:t>
      </w:r>
      <w:proofErr w:type="spellEnd"/>
      <w:r w:rsidRPr="00AC0F6F">
        <w:rPr>
          <w:rFonts w:ascii="Times New Roman" w:hAnsi="Times New Roman" w:cs="Times New Roman"/>
          <w:sz w:val="28"/>
          <w:szCs w:val="28"/>
          <w:lang w:val="uk-UA"/>
        </w:rPr>
        <w:t xml:space="preserve"> «</w:t>
      </w:r>
      <w:proofErr w:type="spellStart"/>
      <w:r w:rsidRPr="00AC0F6F">
        <w:rPr>
          <w:rFonts w:ascii="Times New Roman" w:hAnsi="Times New Roman" w:cs="Times New Roman"/>
          <w:sz w:val="28"/>
          <w:szCs w:val="28"/>
          <w:lang w:val="uk-UA"/>
        </w:rPr>
        <w:t>Погребищеводоканал</w:t>
      </w:r>
      <w:proofErr w:type="spellEnd"/>
      <w:r w:rsidRPr="00AC0F6F">
        <w:rPr>
          <w:rFonts w:ascii="Times New Roman" w:hAnsi="Times New Roman" w:cs="Times New Roman"/>
          <w:sz w:val="28"/>
          <w:szCs w:val="28"/>
          <w:lang w:val="uk-UA"/>
        </w:rPr>
        <w:t>» 1456 абонентів</w:t>
      </w:r>
      <w:r w:rsidR="00543B17">
        <w:rPr>
          <w:rFonts w:ascii="Times New Roman" w:hAnsi="Times New Roman" w:cs="Times New Roman"/>
          <w:sz w:val="28"/>
          <w:szCs w:val="28"/>
          <w:lang w:val="uk-UA"/>
        </w:rPr>
        <w:t>,</w:t>
      </w:r>
      <w:r w:rsidRPr="00AC0F6F">
        <w:rPr>
          <w:rFonts w:ascii="Times New Roman" w:hAnsi="Times New Roman" w:cs="Times New Roman"/>
          <w:sz w:val="28"/>
          <w:szCs w:val="28"/>
          <w:lang w:val="uk-UA"/>
        </w:rPr>
        <w:t xml:space="preserve"> які забезпечуються водопостачанням по м. Пог</w:t>
      </w:r>
      <w:r w:rsidR="00543B17">
        <w:rPr>
          <w:rFonts w:ascii="Times New Roman" w:hAnsi="Times New Roman" w:cs="Times New Roman"/>
          <w:sz w:val="28"/>
          <w:szCs w:val="28"/>
          <w:lang w:val="uk-UA"/>
        </w:rPr>
        <w:t>ребище та семи населених пунктах</w:t>
      </w:r>
      <w:r w:rsidRPr="00AC0F6F">
        <w:rPr>
          <w:rFonts w:ascii="Times New Roman" w:hAnsi="Times New Roman" w:cs="Times New Roman"/>
          <w:sz w:val="28"/>
          <w:szCs w:val="28"/>
          <w:lang w:val="uk-UA"/>
        </w:rPr>
        <w:t xml:space="preserve"> Погребищенської громади.</w:t>
      </w:r>
    </w:p>
    <w:p w:rsidR="00543B17" w:rsidRPr="00137A7C" w:rsidRDefault="00AC0F6F" w:rsidP="008617DE">
      <w:pPr>
        <w:pStyle w:val="ab"/>
        <w:ind w:firstLine="709"/>
        <w:jc w:val="both"/>
        <w:rPr>
          <w:rFonts w:ascii="Times New Roman" w:hAnsi="Times New Roman" w:cs="Times New Roman"/>
          <w:sz w:val="28"/>
          <w:szCs w:val="28"/>
          <w:lang w:val="uk-UA"/>
        </w:rPr>
      </w:pPr>
      <w:r w:rsidRPr="00AC0F6F">
        <w:rPr>
          <w:rFonts w:ascii="Times New Roman" w:hAnsi="Times New Roman" w:cs="Times New Roman"/>
          <w:sz w:val="28"/>
          <w:szCs w:val="28"/>
          <w:lang w:val="uk-UA"/>
        </w:rPr>
        <w:t>Працівниками пі</w:t>
      </w:r>
      <w:r w:rsidR="00565778">
        <w:rPr>
          <w:rFonts w:ascii="Times New Roman" w:hAnsi="Times New Roman" w:cs="Times New Roman"/>
          <w:sz w:val="28"/>
          <w:szCs w:val="28"/>
          <w:lang w:val="uk-UA"/>
        </w:rPr>
        <w:t xml:space="preserve">дприємства проводились роботи з заміни водопровідних кранів,  фільтрів грубої очистки, гайок лічильника, лічильників, </w:t>
      </w:r>
      <w:proofErr w:type="spellStart"/>
      <w:r w:rsidRPr="00AC0F6F">
        <w:rPr>
          <w:rFonts w:ascii="Times New Roman" w:hAnsi="Times New Roman" w:cs="Times New Roman"/>
          <w:sz w:val="28"/>
          <w:szCs w:val="28"/>
          <w:lang w:val="uk-UA"/>
        </w:rPr>
        <w:t>зворотніх</w:t>
      </w:r>
      <w:proofErr w:type="spellEnd"/>
      <w:r w:rsidRPr="00AC0F6F">
        <w:rPr>
          <w:rFonts w:ascii="Times New Roman" w:hAnsi="Times New Roman" w:cs="Times New Roman"/>
          <w:sz w:val="28"/>
          <w:szCs w:val="28"/>
          <w:lang w:val="uk-UA"/>
        </w:rPr>
        <w:t xml:space="preserve"> клапанів по</w:t>
      </w:r>
      <w:r w:rsidR="00565778">
        <w:rPr>
          <w:rFonts w:ascii="Times New Roman" w:hAnsi="Times New Roman" w:cs="Times New Roman"/>
          <w:sz w:val="28"/>
          <w:szCs w:val="28"/>
          <w:lang w:val="uk-UA"/>
        </w:rPr>
        <w:t xml:space="preserve"> мережах водопостачання  міста і сіл. Проводився р</w:t>
      </w:r>
      <w:r w:rsidRPr="00AC0F6F">
        <w:rPr>
          <w:rFonts w:ascii="Times New Roman" w:hAnsi="Times New Roman" w:cs="Times New Roman"/>
          <w:sz w:val="28"/>
          <w:szCs w:val="28"/>
          <w:lang w:val="uk-UA"/>
        </w:rPr>
        <w:t xml:space="preserve">емонт проривів водогону 4 рази </w:t>
      </w:r>
      <w:r w:rsidR="00565778">
        <w:rPr>
          <w:rFonts w:ascii="Times New Roman" w:hAnsi="Times New Roman" w:cs="Times New Roman"/>
          <w:sz w:val="28"/>
          <w:szCs w:val="28"/>
          <w:lang w:val="uk-UA"/>
        </w:rPr>
        <w:t xml:space="preserve">в </w:t>
      </w:r>
      <w:r w:rsidRPr="00AC0F6F">
        <w:rPr>
          <w:rFonts w:ascii="Times New Roman" w:hAnsi="Times New Roman" w:cs="Times New Roman"/>
          <w:sz w:val="28"/>
          <w:szCs w:val="28"/>
          <w:lang w:val="uk-UA"/>
        </w:rPr>
        <w:t>с. Педоси, заміна на</w:t>
      </w:r>
      <w:r w:rsidR="00565778">
        <w:rPr>
          <w:rFonts w:ascii="Times New Roman" w:hAnsi="Times New Roman" w:cs="Times New Roman"/>
          <w:sz w:val="28"/>
          <w:szCs w:val="28"/>
          <w:lang w:val="uk-UA"/>
        </w:rPr>
        <w:t xml:space="preserve">соса с. </w:t>
      </w:r>
      <w:proofErr w:type="spellStart"/>
      <w:r w:rsidR="00565778">
        <w:rPr>
          <w:rFonts w:ascii="Times New Roman" w:hAnsi="Times New Roman" w:cs="Times New Roman"/>
          <w:sz w:val="28"/>
          <w:szCs w:val="28"/>
          <w:lang w:val="uk-UA"/>
        </w:rPr>
        <w:t>Сопин</w:t>
      </w:r>
      <w:proofErr w:type="spellEnd"/>
      <w:r w:rsidR="00565778">
        <w:rPr>
          <w:rFonts w:ascii="Times New Roman" w:hAnsi="Times New Roman" w:cs="Times New Roman"/>
          <w:sz w:val="28"/>
          <w:szCs w:val="28"/>
          <w:lang w:val="uk-UA"/>
        </w:rPr>
        <w:t>, р</w:t>
      </w:r>
      <w:r w:rsidRPr="00AC0F6F">
        <w:rPr>
          <w:rFonts w:ascii="Times New Roman" w:hAnsi="Times New Roman" w:cs="Times New Roman"/>
          <w:sz w:val="28"/>
          <w:szCs w:val="28"/>
          <w:lang w:val="uk-UA"/>
        </w:rPr>
        <w:t xml:space="preserve">емонт </w:t>
      </w:r>
      <w:r w:rsidR="00565778">
        <w:rPr>
          <w:rFonts w:ascii="Times New Roman" w:hAnsi="Times New Roman" w:cs="Times New Roman"/>
          <w:sz w:val="28"/>
          <w:szCs w:val="28"/>
          <w:lang w:val="uk-UA"/>
        </w:rPr>
        <w:t xml:space="preserve">колодязя водогону вул. Кам'янка м. Погребище, </w:t>
      </w:r>
      <w:proofErr w:type="spellStart"/>
      <w:r w:rsidR="00565778">
        <w:rPr>
          <w:rFonts w:ascii="Times New Roman" w:hAnsi="Times New Roman" w:cs="Times New Roman"/>
          <w:sz w:val="28"/>
          <w:szCs w:val="28"/>
          <w:lang w:val="uk-UA"/>
        </w:rPr>
        <w:t>в</w:t>
      </w:r>
      <w:r w:rsidRPr="00AC0F6F">
        <w:rPr>
          <w:rFonts w:ascii="Times New Roman" w:hAnsi="Times New Roman" w:cs="Times New Roman"/>
          <w:sz w:val="28"/>
          <w:szCs w:val="28"/>
          <w:lang w:val="uk-UA"/>
        </w:rPr>
        <w:t>різки</w:t>
      </w:r>
      <w:proofErr w:type="spellEnd"/>
      <w:r w:rsidRPr="00AC0F6F">
        <w:rPr>
          <w:rFonts w:ascii="Times New Roman" w:hAnsi="Times New Roman" w:cs="Times New Roman"/>
          <w:sz w:val="28"/>
          <w:szCs w:val="28"/>
          <w:lang w:val="uk-UA"/>
        </w:rPr>
        <w:t xml:space="preserve"> нових абонентів до мережі водогону у с. Педоси - 3шт, Адамівка - 4шт, Погребище: </w:t>
      </w:r>
      <w:r w:rsidR="00565778">
        <w:rPr>
          <w:rFonts w:ascii="Times New Roman" w:hAnsi="Times New Roman" w:cs="Times New Roman"/>
          <w:sz w:val="28"/>
          <w:szCs w:val="28"/>
          <w:lang w:val="uk-UA"/>
        </w:rPr>
        <w:t xml:space="preserve"> вул. </w:t>
      </w:r>
      <w:r w:rsidR="00901A69">
        <w:rPr>
          <w:rFonts w:ascii="Times New Roman" w:hAnsi="Times New Roman" w:cs="Times New Roman"/>
          <w:sz w:val="28"/>
          <w:szCs w:val="28"/>
          <w:lang w:val="uk-UA"/>
        </w:rPr>
        <w:t>Т</w:t>
      </w:r>
      <w:r w:rsidRPr="00AC0F6F">
        <w:rPr>
          <w:rFonts w:ascii="Times New Roman" w:hAnsi="Times New Roman" w:cs="Times New Roman"/>
          <w:sz w:val="28"/>
          <w:szCs w:val="28"/>
          <w:lang w:val="uk-UA"/>
        </w:rPr>
        <w:t xml:space="preserve">ерлецького - 1шт, </w:t>
      </w:r>
      <w:r w:rsidR="00565778">
        <w:rPr>
          <w:rFonts w:ascii="Times New Roman" w:hAnsi="Times New Roman" w:cs="Times New Roman"/>
          <w:sz w:val="28"/>
          <w:szCs w:val="28"/>
          <w:lang w:val="uk-UA"/>
        </w:rPr>
        <w:t xml:space="preserve">вул. </w:t>
      </w:r>
      <w:r w:rsidRPr="00AC0F6F">
        <w:rPr>
          <w:rFonts w:ascii="Times New Roman" w:hAnsi="Times New Roman" w:cs="Times New Roman"/>
          <w:sz w:val="28"/>
          <w:szCs w:val="28"/>
          <w:lang w:val="uk-UA"/>
        </w:rPr>
        <w:t xml:space="preserve">Українська - 1шт, </w:t>
      </w:r>
      <w:r w:rsidR="00565778">
        <w:rPr>
          <w:rFonts w:ascii="Times New Roman" w:hAnsi="Times New Roman" w:cs="Times New Roman"/>
          <w:sz w:val="28"/>
          <w:szCs w:val="28"/>
          <w:lang w:val="uk-UA"/>
        </w:rPr>
        <w:t>с. Білашки - 1шт. П</w:t>
      </w:r>
      <w:r w:rsidRPr="00AC0F6F">
        <w:rPr>
          <w:rFonts w:ascii="Times New Roman" w:hAnsi="Times New Roman" w:cs="Times New Roman"/>
          <w:sz w:val="28"/>
          <w:szCs w:val="28"/>
          <w:lang w:val="uk-UA"/>
        </w:rPr>
        <w:t>роведено ремонт мереж водопостачання на території ВПУ-42, п</w:t>
      </w:r>
      <w:r w:rsidR="00565778">
        <w:rPr>
          <w:rFonts w:ascii="Times New Roman" w:hAnsi="Times New Roman" w:cs="Times New Roman"/>
          <w:sz w:val="28"/>
          <w:szCs w:val="28"/>
          <w:lang w:val="uk-UA"/>
        </w:rPr>
        <w:t xml:space="preserve">роведено 1800 </w:t>
      </w:r>
      <w:r w:rsidRPr="00AC0F6F">
        <w:rPr>
          <w:rFonts w:ascii="Times New Roman" w:hAnsi="Times New Roman" w:cs="Times New Roman"/>
          <w:sz w:val="28"/>
          <w:szCs w:val="28"/>
          <w:lang w:val="uk-UA"/>
        </w:rPr>
        <w:t>м мереж  водопос</w:t>
      </w:r>
      <w:r w:rsidR="00565778">
        <w:rPr>
          <w:rFonts w:ascii="Times New Roman" w:hAnsi="Times New Roman" w:cs="Times New Roman"/>
          <w:sz w:val="28"/>
          <w:szCs w:val="28"/>
          <w:lang w:val="uk-UA"/>
        </w:rPr>
        <w:t>тачання та ремонт свердловини в</w:t>
      </w:r>
      <w:r w:rsidR="00543B17">
        <w:rPr>
          <w:rFonts w:ascii="Times New Roman" w:hAnsi="Times New Roman" w:cs="Times New Roman"/>
          <w:sz w:val="28"/>
          <w:szCs w:val="28"/>
          <w:lang w:val="uk-UA"/>
        </w:rPr>
        <w:t xml:space="preserve"> </w:t>
      </w:r>
      <w:r w:rsidRPr="00AC0F6F">
        <w:rPr>
          <w:rFonts w:ascii="Times New Roman" w:hAnsi="Times New Roman" w:cs="Times New Roman"/>
          <w:sz w:val="28"/>
          <w:szCs w:val="28"/>
          <w:lang w:val="uk-UA"/>
        </w:rPr>
        <w:t>с. Ширмівка. А також замінено електродвигун та насосну частину в свердловинах на відділках</w:t>
      </w:r>
      <w:r w:rsidR="00565778">
        <w:rPr>
          <w:rFonts w:ascii="Times New Roman" w:hAnsi="Times New Roman" w:cs="Times New Roman"/>
          <w:sz w:val="28"/>
          <w:szCs w:val="28"/>
          <w:lang w:val="uk-UA"/>
        </w:rPr>
        <w:t>:</w:t>
      </w:r>
      <w:r w:rsidRPr="00AC0F6F">
        <w:rPr>
          <w:rFonts w:ascii="Times New Roman" w:hAnsi="Times New Roman" w:cs="Times New Roman"/>
          <w:sz w:val="28"/>
          <w:szCs w:val="28"/>
          <w:lang w:val="uk-UA"/>
        </w:rPr>
        <w:t xml:space="preserve"> «Чернеча», «Кам'янка», «Залізнична», с. Педоси, с. </w:t>
      </w:r>
      <w:proofErr w:type="spellStart"/>
      <w:r w:rsidR="00901A69">
        <w:rPr>
          <w:rFonts w:ascii="Times New Roman" w:hAnsi="Times New Roman" w:cs="Times New Roman"/>
          <w:sz w:val="28"/>
          <w:szCs w:val="28"/>
          <w:lang w:val="uk-UA"/>
        </w:rPr>
        <w:t>Ширмівка</w:t>
      </w:r>
      <w:proofErr w:type="spellEnd"/>
      <w:r w:rsidR="00901A69">
        <w:rPr>
          <w:rFonts w:ascii="Times New Roman" w:hAnsi="Times New Roman" w:cs="Times New Roman"/>
          <w:sz w:val="28"/>
          <w:szCs w:val="28"/>
          <w:lang w:val="uk-UA"/>
        </w:rPr>
        <w:t>,</w:t>
      </w:r>
      <w:r w:rsidR="0077604A">
        <w:rPr>
          <w:rFonts w:ascii="Times New Roman" w:hAnsi="Times New Roman" w:cs="Times New Roman"/>
          <w:sz w:val="28"/>
          <w:szCs w:val="28"/>
          <w:lang w:val="uk-UA"/>
        </w:rPr>
        <w:t xml:space="preserve"> технічний огляд </w:t>
      </w:r>
      <w:proofErr w:type="spellStart"/>
      <w:r w:rsidR="0077604A">
        <w:rPr>
          <w:rFonts w:ascii="Times New Roman" w:hAnsi="Times New Roman" w:cs="Times New Roman"/>
          <w:sz w:val="28"/>
          <w:szCs w:val="28"/>
          <w:lang w:val="uk-UA"/>
        </w:rPr>
        <w:t>занурю</w:t>
      </w:r>
      <w:r w:rsidRPr="00AC0F6F">
        <w:rPr>
          <w:rFonts w:ascii="Times New Roman" w:hAnsi="Times New Roman" w:cs="Times New Roman"/>
          <w:sz w:val="28"/>
          <w:szCs w:val="28"/>
          <w:lang w:val="uk-UA"/>
        </w:rPr>
        <w:t>вального</w:t>
      </w:r>
      <w:proofErr w:type="spellEnd"/>
      <w:r w:rsidRPr="00AC0F6F">
        <w:rPr>
          <w:rFonts w:ascii="Times New Roman" w:hAnsi="Times New Roman" w:cs="Times New Roman"/>
          <w:sz w:val="28"/>
          <w:szCs w:val="28"/>
          <w:lang w:val="uk-UA"/>
        </w:rPr>
        <w:t xml:space="preserve"> насоса</w:t>
      </w:r>
      <w:r w:rsidR="0077604A">
        <w:rPr>
          <w:rFonts w:ascii="Times New Roman" w:hAnsi="Times New Roman" w:cs="Times New Roman"/>
          <w:sz w:val="28"/>
          <w:szCs w:val="28"/>
          <w:lang w:val="uk-UA"/>
        </w:rPr>
        <w:t xml:space="preserve"> в с.</w:t>
      </w:r>
      <w:r w:rsidRPr="00AC0F6F">
        <w:rPr>
          <w:rFonts w:ascii="Times New Roman" w:hAnsi="Times New Roman" w:cs="Times New Roman"/>
          <w:sz w:val="28"/>
          <w:szCs w:val="28"/>
          <w:lang w:val="uk-UA"/>
        </w:rPr>
        <w:t xml:space="preserve"> Дзюньків, </w:t>
      </w:r>
      <w:r w:rsidR="0077604A">
        <w:rPr>
          <w:rFonts w:ascii="Times New Roman" w:hAnsi="Times New Roman" w:cs="Times New Roman"/>
          <w:sz w:val="28"/>
          <w:szCs w:val="28"/>
          <w:lang w:val="uk-UA"/>
        </w:rPr>
        <w:t xml:space="preserve">с. </w:t>
      </w:r>
      <w:r w:rsidR="00901A69">
        <w:rPr>
          <w:rFonts w:ascii="Times New Roman" w:hAnsi="Times New Roman" w:cs="Times New Roman"/>
          <w:sz w:val="28"/>
          <w:szCs w:val="28"/>
          <w:lang w:val="uk-UA"/>
        </w:rPr>
        <w:t>Ширмівка;</w:t>
      </w:r>
      <w:r w:rsidRPr="00AC0F6F">
        <w:rPr>
          <w:rFonts w:ascii="Times New Roman" w:hAnsi="Times New Roman" w:cs="Times New Roman"/>
          <w:sz w:val="28"/>
          <w:szCs w:val="28"/>
          <w:lang w:val="uk-UA"/>
        </w:rPr>
        <w:t xml:space="preserve"> заміна перетворювача частоти </w:t>
      </w:r>
      <w:r w:rsidR="00901A69">
        <w:rPr>
          <w:rFonts w:ascii="Times New Roman" w:hAnsi="Times New Roman" w:cs="Times New Roman"/>
          <w:sz w:val="28"/>
          <w:szCs w:val="28"/>
          <w:lang w:val="uk-UA"/>
        </w:rPr>
        <w:t xml:space="preserve">в </w:t>
      </w:r>
      <w:r w:rsidRPr="00AC0F6F">
        <w:rPr>
          <w:rFonts w:ascii="Times New Roman" w:hAnsi="Times New Roman" w:cs="Times New Roman"/>
          <w:sz w:val="28"/>
          <w:szCs w:val="28"/>
          <w:lang w:val="uk-UA"/>
        </w:rPr>
        <w:t xml:space="preserve">с. Педоси та с. Ширмівка. Облаштування колодязя на свердловині </w:t>
      </w:r>
      <w:r w:rsidR="0077604A">
        <w:rPr>
          <w:rFonts w:ascii="Times New Roman" w:hAnsi="Times New Roman" w:cs="Times New Roman"/>
          <w:sz w:val="28"/>
          <w:szCs w:val="28"/>
          <w:lang w:val="uk-UA"/>
        </w:rPr>
        <w:t xml:space="preserve">в с. </w:t>
      </w:r>
      <w:r w:rsidRPr="00AC0F6F">
        <w:rPr>
          <w:rFonts w:ascii="Times New Roman" w:hAnsi="Times New Roman" w:cs="Times New Roman"/>
          <w:sz w:val="28"/>
          <w:szCs w:val="28"/>
          <w:lang w:val="uk-UA"/>
        </w:rPr>
        <w:t>Ширмівка, під'єднання абонентів до</w:t>
      </w:r>
      <w:r w:rsidR="0077604A">
        <w:rPr>
          <w:rFonts w:ascii="Times New Roman" w:hAnsi="Times New Roman" w:cs="Times New Roman"/>
          <w:sz w:val="28"/>
          <w:szCs w:val="28"/>
          <w:lang w:val="uk-UA"/>
        </w:rPr>
        <w:t xml:space="preserve"> мережі водопостачання по вул.</w:t>
      </w:r>
      <w:r w:rsidRPr="00AC0F6F">
        <w:rPr>
          <w:rFonts w:ascii="Times New Roman" w:hAnsi="Times New Roman" w:cs="Times New Roman"/>
          <w:sz w:val="28"/>
          <w:szCs w:val="28"/>
          <w:lang w:val="uk-UA"/>
        </w:rPr>
        <w:t xml:space="preserve"> Миру, </w:t>
      </w:r>
      <w:r w:rsidR="0077604A">
        <w:rPr>
          <w:rFonts w:ascii="Times New Roman" w:hAnsi="Times New Roman" w:cs="Times New Roman"/>
          <w:sz w:val="28"/>
          <w:szCs w:val="28"/>
          <w:lang w:val="uk-UA"/>
        </w:rPr>
        <w:t xml:space="preserve">вул. </w:t>
      </w:r>
      <w:r w:rsidR="00901A69">
        <w:rPr>
          <w:rFonts w:ascii="Times New Roman" w:hAnsi="Times New Roman" w:cs="Times New Roman"/>
          <w:sz w:val="28"/>
          <w:szCs w:val="28"/>
          <w:lang w:val="uk-UA"/>
        </w:rPr>
        <w:t>Козацькій</w:t>
      </w:r>
      <w:r w:rsidRPr="00AC0F6F">
        <w:rPr>
          <w:rFonts w:ascii="Times New Roman" w:hAnsi="Times New Roman" w:cs="Times New Roman"/>
          <w:sz w:val="28"/>
          <w:szCs w:val="28"/>
          <w:lang w:val="uk-UA"/>
        </w:rPr>
        <w:t xml:space="preserve"> в с. Ширмівка.  </w:t>
      </w:r>
      <w:r w:rsidR="0077604A">
        <w:rPr>
          <w:rFonts w:ascii="Times New Roman" w:hAnsi="Times New Roman" w:cs="Times New Roman"/>
          <w:sz w:val="28"/>
          <w:szCs w:val="28"/>
          <w:lang w:val="uk-UA"/>
        </w:rPr>
        <w:t>Систематично проводився  бла</w:t>
      </w:r>
      <w:r w:rsidRPr="00AC0F6F">
        <w:rPr>
          <w:rFonts w:ascii="Times New Roman" w:hAnsi="Times New Roman" w:cs="Times New Roman"/>
          <w:sz w:val="28"/>
          <w:szCs w:val="28"/>
          <w:lang w:val="uk-UA"/>
        </w:rPr>
        <w:t>гоустрій прилеглих територій свердловин.</w:t>
      </w:r>
      <w:r w:rsidR="0077604A">
        <w:rPr>
          <w:rFonts w:ascii="Times New Roman" w:hAnsi="Times New Roman" w:cs="Times New Roman"/>
          <w:sz w:val="28"/>
          <w:szCs w:val="28"/>
          <w:lang w:val="uk-UA"/>
        </w:rPr>
        <w:t xml:space="preserve"> </w:t>
      </w:r>
      <w:r w:rsidRPr="00AC0F6F">
        <w:rPr>
          <w:rFonts w:ascii="Times New Roman" w:hAnsi="Times New Roman" w:cs="Times New Roman"/>
          <w:sz w:val="28"/>
          <w:szCs w:val="28"/>
          <w:lang w:val="uk-UA"/>
        </w:rPr>
        <w:t>Прийнято на обслуговування нові мережі водогонів у с. Ординці, с.</w:t>
      </w:r>
      <w:r w:rsidR="0077604A">
        <w:rPr>
          <w:rFonts w:ascii="Times New Roman" w:hAnsi="Times New Roman" w:cs="Times New Roman"/>
          <w:sz w:val="28"/>
          <w:szCs w:val="28"/>
          <w:lang w:val="uk-UA"/>
        </w:rPr>
        <w:t xml:space="preserve"> </w:t>
      </w:r>
      <w:r w:rsidRPr="00AC0F6F">
        <w:rPr>
          <w:rFonts w:ascii="Times New Roman" w:hAnsi="Times New Roman" w:cs="Times New Roman"/>
          <w:sz w:val="28"/>
          <w:szCs w:val="28"/>
          <w:lang w:val="uk-UA"/>
        </w:rPr>
        <w:t xml:space="preserve">Ширмівка, с. Дзюньків. </w:t>
      </w:r>
    </w:p>
    <w:p w:rsidR="00AC0F6F" w:rsidRPr="00543B17" w:rsidRDefault="00543B17" w:rsidP="003812DA">
      <w:pPr>
        <w:pStyle w:val="ab"/>
        <w:ind w:firstLine="709"/>
        <w:jc w:val="both"/>
        <w:rPr>
          <w:rFonts w:ascii="Times New Roman" w:hAnsi="Times New Roman" w:cs="Times New Roman"/>
          <w:b/>
          <w:sz w:val="28"/>
          <w:szCs w:val="28"/>
          <w:lang w:val="uk-UA"/>
        </w:rPr>
      </w:pPr>
      <w:r w:rsidRPr="00543B17">
        <w:rPr>
          <w:rFonts w:ascii="Times New Roman" w:hAnsi="Times New Roman" w:cs="Times New Roman"/>
          <w:b/>
          <w:sz w:val="28"/>
          <w:szCs w:val="28"/>
          <w:lang w:val="uk-UA"/>
        </w:rPr>
        <w:t>12. В</w:t>
      </w:r>
      <w:r w:rsidR="00AC0F6F" w:rsidRPr="00543B17">
        <w:rPr>
          <w:rFonts w:ascii="Times New Roman" w:hAnsi="Times New Roman" w:cs="Times New Roman"/>
          <w:b/>
          <w:sz w:val="28"/>
          <w:szCs w:val="28"/>
          <w:lang w:val="uk-UA"/>
        </w:rPr>
        <w:t>иконані ремонтні роботи та роботи з благоустрою</w:t>
      </w:r>
      <w:r w:rsidR="00137A7C">
        <w:rPr>
          <w:rFonts w:ascii="Times New Roman" w:hAnsi="Times New Roman" w:cs="Times New Roman"/>
          <w:b/>
          <w:sz w:val="28"/>
          <w:szCs w:val="28"/>
          <w:lang w:val="uk-UA"/>
        </w:rPr>
        <w:t>:</w:t>
      </w:r>
      <w:r w:rsidR="00AC0F6F" w:rsidRPr="00543B17">
        <w:rPr>
          <w:rFonts w:ascii="Times New Roman" w:hAnsi="Times New Roman" w:cs="Times New Roman"/>
          <w:b/>
          <w:sz w:val="28"/>
          <w:szCs w:val="28"/>
          <w:lang w:val="uk-UA"/>
        </w:rPr>
        <w:t xml:space="preserve">                                               </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77604A">
        <w:rPr>
          <w:rFonts w:ascii="Times New Roman" w:hAnsi="Times New Roman" w:cs="Times New Roman"/>
          <w:sz w:val="28"/>
          <w:szCs w:val="28"/>
          <w:lang w:val="uk-UA"/>
        </w:rPr>
        <w:t>будовано громадський т</w:t>
      </w:r>
      <w:r w:rsidR="00AC0F6F" w:rsidRPr="00AC0F6F">
        <w:rPr>
          <w:rFonts w:ascii="Times New Roman" w:hAnsi="Times New Roman" w:cs="Times New Roman"/>
          <w:sz w:val="28"/>
          <w:szCs w:val="28"/>
          <w:lang w:val="uk-UA"/>
        </w:rPr>
        <w:t>уалет по вул. Б. Хмельницького</w:t>
      </w:r>
      <w:r w:rsidR="0077604A">
        <w:rPr>
          <w:rFonts w:ascii="Times New Roman" w:hAnsi="Times New Roman" w:cs="Times New Roman"/>
          <w:sz w:val="28"/>
          <w:szCs w:val="28"/>
          <w:lang w:val="uk-UA"/>
        </w:rPr>
        <w:t xml:space="preserve"> м. Погребище</w:t>
      </w:r>
      <w:r w:rsidR="00AC0F6F" w:rsidRPr="00AC0F6F">
        <w:rPr>
          <w:rFonts w:ascii="Times New Roman" w:hAnsi="Times New Roman" w:cs="Times New Roman"/>
          <w:sz w:val="28"/>
          <w:szCs w:val="28"/>
          <w:lang w:val="uk-UA"/>
        </w:rPr>
        <w:t>;</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ідремонтован</w:t>
      </w:r>
      <w:r w:rsidR="0077604A">
        <w:rPr>
          <w:rFonts w:ascii="Times New Roman" w:hAnsi="Times New Roman" w:cs="Times New Roman"/>
          <w:sz w:val="28"/>
          <w:szCs w:val="28"/>
          <w:lang w:val="uk-UA"/>
        </w:rPr>
        <w:t>о місток по вул. П. Тичини в м. Погребище</w:t>
      </w:r>
      <w:r w:rsidR="00AC0F6F" w:rsidRPr="00AC0F6F">
        <w:rPr>
          <w:rFonts w:ascii="Times New Roman" w:hAnsi="Times New Roman" w:cs="Times New Roman"/>
          <w:sz w:val="28"/>
          <w:szCs w:val="28"/>
          <w:lang w:val="uk-UA"/>
        </w:rPr>
        <w:t>;</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77604A">
        <w:rPr>
          <w:rFonts w:ascii="Times New Roman" w:hAnsi="Times New Roman" w:cs="Times New Roman"/>
          <w:sz w:val="28"/>
          <w:szCs w:val="28"/>
          <w:lang w:val="uk-UA"/>
        </w:rPr>
        <w:t>роведено п</w:t>
      </w:r>
      <w:r w:rsidR="00AC0F6F" w:rsidRPr="00AC0F6F">
        <w:rPr>
          <w:rFonts w:ascii="Times New Roman" w:hAnsi="Times New Roman" w:cs="Times New Roman"/>
          <w:sz w:val="28"/>
          <w:szCs w:val="28"/>
          <w:lang w:val="uk-UA"/>
        </w:rPr>
        <w:t xml:space="preserve">оточний ремонт містка та влаштування вимощення біля </w:t>
      </w:r>
      <w:proofErr w:type="spellStart"/>
      <w:r w:rsidR="00AC0F6F" w:rsidRPr="00AC0F6F">
        <w:rPr>
          <w:rFonts w:ascii="Times New Roman" w:hAnsi="Times New Roman" w:cs="Times New Roman"/>
          <w:sz w:val="28"/>
          <w:szCs w:val="28"/>
          <w:lang w:val="uk-UA"/>
        </w:rPr>
        <w:t>памꞌятного</w:t>
      </w:r>
      <w:proofErr w:type="spellEnd"/>
      <w:r w:rsidR="00AC0F6F" w:rsidRPr="00AC0F6F">
        <w:rPr>
          <w:rFonts w:ascii="Times New Roman" w:hAnsi="Times New Roman" w:cs="Times New Roman"/>
          <w:sz w:val="28"/>
          <w:szCs w:val="28"/>
          <w:lang w:val="uk-UA"/>
        </w:rPr>
        <w:t xml:space="preserve"> знаку</w:t>
      </w:r>
      <w:r>
        <w:rPr>
          <w:rFonts w:ascii="Times New Roman" w:hAnsi="Times New Roman" w:cs="Times New Roman"/>
          <w:sz w:val="28"/>
          <w:szCs w:val="28"/>
          <w:lang w:val="uk-UA"/>
        </w:rPr>
        <w:t xml:space="preserve"> в</w:t>
      </w:r>
      <w:r w:rsidR="00AC0F6F" w:rsidRPr="00AC0F6F">
        <w:rPr>
          <w:rFonts w:ascii="Times New Roman" w:hAnsi="Times New Roman" w:cs="Times New Roman"/>
          <w:sz w:val="28"/>
          <w:szCs w:val="28"/>
          <w:lang w:val="uk-UA"/>
        </w:rPr>
        <w:t xml:space="preserve"> с. Морозівка;</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лаштовано дорожні бордюри по вул. Тракторн</w:t>
      </w:r>
      <w:r w:rsidR="0077604A">
        <w:rPr>
          <w:rFonts w:ascii="Times New Roman" w:hAnsi="Times New Roman" w:cs="Times New Roman"/>
          <w:sz w:val="28"/>
          <w:szCs w:val="28"/>
          <w:lang w:val="uk-UA"/>
        </w:rPr>
        <w:t xml:space="preserve">ій – 60 </w:t>
      </w:r>
      <w:proofErr w:type="spellStart"/>
      <w:r w:rsidR="0077604A">
        <w:rPr>
          <w:rFonts w:ascii="Times New Roman" w:hAnsi="Times New Roman" w:cs="Times New Roman"/>
          <w:sz w:val="28"/>
          <w:szCs w:val="28"/>
          <w:lang w:val="uk-UA"/>
        </w:rPr>
        <w:t>м.п</w:t>
      </w:r>
      <w:proofErr w:type="spellEnd"/>
      <w:r w:rsidR="0077604A">
        <w:rPr>
          <w:rFonts w:ascii="Times New Roman" w:hAnsi="Times New Roman" w:cs="Times New Roman"/>
          <w:sz w:val="28"/>
          <w:szCs w:val="28"/>
          <w:lang w:val="uk-UA"/>
        </w:rPr>
        <w:t>. та на території  лікарні</w:t>
      </w:r>
      <w:r w:rsidR="00AC0F6F" w:rsidRPr="00AC0F6F">
        <w:rPr>
          <w:rFonts w:ascii="Times New Roman" w:hAnsi="Times New Roman" w:cs="Times New Roman"/>
          <w:sz w:val="28"/>
          <w:szCs w:val="28"/>
          <w:lang w:val="uk-UA"/>
        </w:rPr>
        <w:t xml:space="preserve"> (зупинка автотранспортних засобів)</w:t>
      </w:r>
      <w:r w:rsidR="0077604A">
        <w:rPr>
          <w:rFonts w:ascii="Times New Roman" w:hAnsi="Times New Roman" w:cs="Times New Roman"/>
          <w:sz w:val="28"/>
          <w:szCs w:val="28"/>
          <w:lang w:val="uk-UA"/>
        </w:rPr>
        <w:t>;</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77604A">
        <w:rPr>
          <w:rFonts w:ascii="Times New Roman" w:hAnsi="Times New Roman" w:cs="Times New Roman"/>
          <w:sz w:val="28"/>
          <w:szCs w:val="28"/>
          <w:lang w:val="uk-UA"/>
        </w:rPr>
        <w:t>роведено капітальний ремонт автомобілів</w:t>
      </w:r>
      <w:r w:rsidR="00AC0F6F" w:rsidRPr="00AC0F6F">
        <w:rPr>
          <w:rFonts w:ascii="Times New Roman" w:hAnsi="Times New Roman" w:cs="Times New Roman"/>
          <w:sz w:val="28"/>
          <w:szCs w:val="28"/>
          <w:lang w:val="uk-UA"/>
        </w:rPr>
        <w:t xml:space="preserve"> для військових у кількості 14 шт</w:t>
      </w:r>
      <w:r w:rsidR="0077604A">
        <w:rPr>
          <w:rFonts w:ascii="Times New Roman" w:hAnsi="Times New Roman" w:cs="Times New Roman"/>
          <w:sz w:val="28"/>
          <w:szCs w:val="28"/>
          <w:lang w:val="uk-UA"/>
        </w:rPr>
        <w:t>.</w:t>
      </w:r>
      <w:r w:rsidR="00AC0F6F" w:rsidRPr="00AC0F6F">
        <w:rPr>
          <w:rFonts w:ascii="Times New Roman" w:hAnsi="Times New Roman" w:cs="Times New Roman"/>
          <w:sz w:val="28"/>
          <w:szCs w:val="28"/>
          <w:lang w:val="uk-UA"/>
        </w:rPr>
        <w:t>;</w:t>
      </w:r>
    </w:p>
    <w:p w:rsidR="00AC0F6F" w:rsidRPr="0077604A"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загото</w:t>
      </w:r>
      <w:r w:rsidR="0077604A">
        <w:rPr>
          <w:rFonts w:ascii="Times New Roman" w:hAnsi="Times New Roman" w:cs="Times New Roman"/>
          <w:sz w:val="28"/>
          <w:szCs w:val="28"/>
          <w:lang w:val="uk-UA"/>
        </w:rPr>
        <w:t>влено</w:t>
      </w:r>
      <w:r w:rsidR="00AC0F6F" w:rsidRPr="00AC0F6F">
        <w:rPr>
          <w:rFonts w:ascii="Times New Roman" w:hAnsi="Times New Roman" w:cs="Times New Roman"/>
          <w:sz w:val="28"/>
          <w:szCs w:val="28"/>
          <w:lang w:val="uk-UA"/>
        </w:rPr>
        <w:t xml:space="preserve"> дров твердих та м'яких порід для шкіл та дошкільних навчальних закладів, блокпост</w:t>
      </w:r>
      <w:r w:rsidR="0077604A">
        <w:rPr>
          <w:rFonts w:ascii="Times New Roman" w:hAnsi="Times New Roman" w:cs="Times New Roman"/>
          <w:sz w:val="28"/>
          <w:szCs w:val="28"/>
          <w:lang w:val="uk-UA"/>
        </w:rPr>
        <w:t>ів та сімей військовослужбовців -</w:t>
      </w:r>
      <w:r w:rsidR="00AC0F6F" w:rsidRPr="00AC0F6F">
        <w:rPr>
          <w:rFonts w:ascii="Times New Roman" w:hAnsi="Times New Roman" w:cs="Times New Roman"/>
          <w:sz w:val="28"/>
          <w:szCs w:val="28"/>
          <w:lang w:val="uk-UA"/>
        </w:rPr>
        <w:t xml:space="preserve">  1015 м. куб.</w:t>
      </w:r>
      <w:r w:rsidR="0077604A">
        <w:rPr>
          <w:rFonts w:ascii="Times New Roman" w:hAnsi="Times New Roman" w:cs="Times New Roman"/>
          <w:sz w:val="28"/>
          <w:szCs w:val="28"/>
          <w:lang w:val="uk-UA"/>
        </w:rPr>
        <w:t>;</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77604A">
        <w:rPr>
          <w:rFonts w:ascii="Times New Roman" w:hAnsi="Times New Roman" w:cs="Times New Roman"/>
          <w:sz w:val="28"/>
          <w:szCs w:val="28"/>
          <w:lang w:val="uk-UA"/>
        </w:rPr>
        <w:t>лаштовані та виготовлен</w:t>
      </w:r>
      <w:r w:rsidR="00AC0F6F" w:rsidRPr="00AC0F6F">
        <w:rPr>
          <w:rFonts w:ascii="Times New Roman" w:hAnsi="Times New Roman" w:cs="Times New Roman"/>
          <w:sz w:val="28"/>
          <w:szCs w:val="28"/>
          <w:lang w:val="uk-UA"/>
        </w:rPr>
        <w:t>і сміттєві майданчики по вул. Козацькій та Б.Хмельницького</w:t>
      </w:r>
      <w:r w:rsidR="0077604A">
        <w:rPr>
          <w:rFonts w:ascii="Times New Roman" w:hAnsi="Times New Roman" w:cs="Times New Roman"/>
          <w:sz w:val="28"/>
          <w:szCs w:val="28"/>
          <w:lang w:val="uk-UA"/>
        </w:rPr>
        <w:t xml:space="preserve"> м. Погребище</w:t>
      </w:r>
      <w:r w:rsidR="00AC0F6F" w:rsidRPr="00AC0F6F">
        <w:rPr>
          <w:rFonts w:ascii="Times New Roman" w:hAnsi="Times New Roman" w:cs="Times New Roman"/>
          <w:sz w:val="28"/>
          <w:szCs w:val="28"/>
          <w:lang w:val="uk-UA"/>
        </w:rPr>
        <w:t>;</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лаштовано </w:t>
      </w:r>
      <w:r w:rsidR="0077604A" w:rsidRPr="00AC0F6F">
        <w:rPr>
          <w:rFonts w:ascii="Times New Roman" w:hAnsi="Times New Roman" w:cs="Times New Roman"/>
          <w:sz w:val="28"/>
          <w:szCs w:val="28"/>
          <w:lang w:val="uk-UA"/>
        </w:rPr>
        <w:t>пам’ятний</w:t>
      </w:r>
      <w:r w:rsidR="00AC0F6F" w:rsidRPr="00AC0F6F">
        <w:rPr>
          <w:rFonts w:ascii="Times New Roman" w:hAnsi="Times New Roman" w:cs="Times New Roman"/>
          <w:sz w:val="28"/>
          <w:szCs w:val="28"/>
          <w:lang w:val="uk-UA"/>
        </w:rPr>
        <w:t xml:space="preserve"> знак у с. Вишнівка;</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AC0F6F" w:rsidRPr="00AC0F6F">
        <w:rPr>
          <w:rFonts w:ascii="Times New Roman" w:hAnsi="Times New Roman" w:cs="Times New Roman"/>
          <w:sz w:val="28"/>
          <w:szCs w:val="28"/>
          <w:lang w:val="uk-UA"/>
        </w:rPr>
        <w:t>роведено частковий ремонт покрівлі школи с. Бабинець</w:t>
      </w:r>
      <w:r w:rsidR="0077604A">
        <w:rPr>
          <w:rFonts w:ascii="Times New Roman" w:hAnsi="Times New Roman" w:cs="Times New Roman"/>
          <w:sz w:val="28"/>
          <w:szCs w:val="28"/>
          <w:lang w:val="uk-UA"/>
        </w:rPr>
        <w:t>;</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AC0F6F" w:rsidRPr="00AC0F6F">
        <w:rPr>
          <w:rFonts w:ascii="Times New Roman" w:hAnsi="Times New Roman" w:cs="Times New Roman"/>
          <w:sz w:val="28"/>
          <w:szCs w:val="28"/>
          <w:lang w:val="uk-UA"/>
        </w:rPr>
        <w:t>амінено димовідвідні труби у</w:t>
      </w:r>
      <w:r>
        <w:rPr>
          <w:rFonts w:ascii="Times New Roman" w:hAnsi="Times New Roman" w:cs="Times New Roman"/>
          <w:sz w:val="28"/>
          <w:szCs w:val="28"/>
          <w:lang w:val="uk-UA"/>
        </w:rPr>
        <w:t xml:space="preserve"> приміщенні старостату</w:t>
      </w:r>
      <w:r w:rsidR="00AC0F6F" w:rsidRPr="00AC0F6F">
        <w:rPr>
          <w:rFonts w:ascii="Times New Roman" w:hAnsi="Times New Roman" w:cs="Times New Roman"/>
          <w:sz w:val="28"/>
          <w:szCs w:val="28"/>
          <w:lang w:val="uk-UA"/>
        </w:rPr>
        <w:t xml:space="preserve"> с. Борщагівка;</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w:t>
      </w:r>
      <w:r w:rsidR="00AC0F6F" w:rsidRPr="00AC0F6F">
        <w:rPr>
          <w:rFonts w:ascii="Times New Roman" w:hAnsi="Times New Roman" w:cs="Times New Roman"/>
          <w:sz w:val="28"/>
          <w:szCs w:val="28"/>
          <w:lang w:val="uk-UA"/>
        </w:rPr>
        <w:t xml:space="preserve">иготовлено та встановлено ворота </w:t>
      </w:r>
      <w:r w:rsidR="0077604A">
        <w:rPr>
          <w:rFonts w:ascii="Times New Roman" w:hAnsi="Times New Roman" w:cs="Times New Roman"/>
          <w:sz w:val="28"/>
          <w:szCs w:val="28"/>
          <w:lang w:val="uk-UA"/>
        </w:rPr>
        <w:t xml:space="preserve">- </w:t>
      </w:r>
      <w:r w:rsidR="00AC0F6F" w:rsidRPr="00AC0F6F">
        <w:rPr>
          <w:rFonts w:ascii="Times New Roman" w:hAnsi="Times New Roman" w:cs="Times New Roman"/>
          <w:sz w:val="28"/>
          <w:szCs w:val="28"/>
          <w:lang w:val="uk-UA"/>
        </w:rPr>
        <w:t xml:space="preserve">2шт. та частину металевого огородження по вул. Вінницькій </w:t>
      </w:r>
      <w:r w:rsidR="0077604A">
        <w:rPr>
          <w:rFonts w:ascii="Times New Roman" w:hAnsi="Times New Roman" w:cs="Times New Roman"/>
          <w:sz w:val="28"/>
          <w:szCs w:val="28"/>
          <w:lang w:val="uk-UA"/>
        </w:rPr>
        <w:t xml:space="preserve"> м. Погребище </w:t>
      </w:r>
      <w:r w:rsidR="00AC0F6F" w:rsidRPr="00AC0F6F">
        <w:rPr>
          <w:rFonts w:ascii="Times New Roman" w:hAnsi="Times New Roman" w:cs="Times New Roman"/>
          <w:sz w:val="28"/>
          <w:szCs w:val="28"/>
          <w:lang w:val="uk-UA"/>
        </w:rPr>
        <w:t>(8-ми квартирний житловий будинок);</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77604A">
        <w:rPr>
          <w:rFonts w:ascii="Times New Roman" w:hAnsi="Times New Roman" w:cs="Times New Roman"/>
          <w:sz w:val="28"/>
          <w:szCs w:val="28"/>
          <w:lang w:val="uk-UA"/>
        </w:rPr>
        <w:t xml:space="preserve">становлено дорожні знаки </w:t>
      </w:r>
      <w:r w:rsidR="00AC0F6F" w:rsidRPr="00AC0F6F">
        <w:rPr>
          <w:rFonts w:ascii="Times New Roman" w:hAnsi="Times New Roman" w:cs="Times New Roman"/>
          <w:sz w:val="28"/>
          <w:szCs w:val="28"/>
          <w:lang w:val="uk-UA"/>
        </w:rPr>
        <w:t>на території Погребищенської громади;</w:t>
      </w:r>
    </w:p>
    <w:p w:rsidR="00AC0F6F" w:rsidRPr="00AC0F6F"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AC0F6F" w:rsidRPr="00AC0F6F">
        <w:rPr>
          <w:rFonts w:ascii="Times New Roman" w:hAnsi="Times New Roman" w:cs="Times New Roman"/>
          <w:sz w:val="28"/>
          <w:szCs w:val="28"/>
          <w:lang w:val="uk-UA"/>
        </w:rPr>
        <w:t>озчищено від дикорослих авар</w:t>
      </w:r>
      <w:r>
        <w:rPr>
          <w:rFonts w:ascii="Times New Roman" w:hAnsi="Times New Roman" w:cs="Times New Roman"/>
          <w:sz w:val="28"/>
          <w:szCs w:val="28"/>
          <w:lang w:val="uk-UA"/>
        </w:rPr>
        <w:t>ійних дерев та чагарників під індустріальний п</w:t>
      </w:r>
      <w:r w:rsidR="00AC0F6F" w:rsidRPr="00AC0F6F">
        <w:rPr>
          <w:rFonts w:ascii="Times New Roman" w:hAnsi="Times New Roman" w:cs="Times New Roman"/>
          <w:sz w:val="28"/>
          <w:szCs w:val="28"/>
          <w:lang w:val="uk-UA"/>
        </w:rPr>
        <w:t>ар</w:t>
      </w:r>
      <w:r>
        <w:rPr>
          <w:rFonts w:ascii="Times New Roman" w:hAnsi="Times New Roman" w:cs="Times New Roman"/>
          <w:sz w:val="28"/>
          <w:szCs w:val="28"/>
          <w:lang w:val="uk-UA"/>
        </w:rPr>
        <w:t>к</w:t>
      </w:r>
      <w:r w:rsidR="00AC0F6F" w:rsidRPr="00AC0F6F">
        <w:rPr>
          <w:rFonts w:ascii="Times New Roman" w:hAnsi="Times New Roman" w:cs="Times New Roman"/>
          <w:sz w:val="28"/>
          <w:szCs w:val="28"/>
          <w:lang w:val="uk-UA"/>
        </w:rPr>
        <w:t>, між населеними пунктами с.</w:t>
      </w:r>
      <w:r>
        <w:rPr>
          <w:rFonts w:ascii="Times New Roman" w:hAnsi="Times New Roman" w:cs="Times New Roman"/>
          <w:sz w:val="28"/>
          <w:szCs w:val="28"/>
          <w:lang w:val="uk-UA"/>
        </w:rPr>
        <w:t xml:space="preserve"> Ширмівка – м. Погребище 12 км</w:t>
      </w:r>
      <w:r w:rsidR="00AC0F6F" w:rsidRPr="00AC0F6F">
        <w:rPr>
          <w:rFonts w:ascii="Times New Roman" w:hAnsi="Times New Roman" w:cs="Times New Roman"/>
          <w:sz w:val="28"/>
          <w:szCs w:val="28"/>
          <w:lang w:val="uk-UA"/>
        </w:rPr>
        <w:t>;</w:t>
      </w:r>
    </w:p>
    <w:p w:rsidR="00543B17" w:rsidRPr="00137A7C" w:rsidRDefault="00066943"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брали</w:t>
      </w:r>
      <w:r w:rsidR="00AC0F6F" w:rsidRPr="00AC0F6F">
        <w:rPr>
          <w:rFonts w:ascii="Times New Roman" w:hAnsi="Times New Roman" w:cs="Times New Roman"/>
          <w:sz w:val="28"/>
          <w:szCs w:val="28"/>
          <w:lang w:val="uk-UA"/>
        </w:rPr>
        <w:t xml:space="preserve"> участь у благоустрої населених пунктів – с. Кулешів, с. </w:t>
      </w:r>
      <w:proofErr w:type="spellStart"/>
      <w:r w:rsidR="00AC0F6F" w:rsidRPr="00AC0F6F">
        <w:rPr>
          <w:rFonts w:ascii="Times New Roman" w:hAnsi="Times New Roman" w:cs="Times New Roman"/>
          <w:sz w:val="28"/>
          <w:szCs w:val="28"/>
          <w:lang w:val="uk-UA"/>
        </w:rPr>
        <w:t>Скибинці</w:t>
      </w:r>
      <w:proofErr w:type="spellEnd"/>
      <w:r w:rsidR="00AC0F6F" w:rsidRPr="00AC0F6F">
        <w:rPr>
          <w:rFonts w:ascii="Times New Roman" w:hAnsi="Times New Roman" w:cs="Times New Roman"/>
          <w:sz w:val="28"/>
          <w:szCs w:val="28"/>
          <w:lang w:val="uk-UA"/>
        </w:rPr>
        <w:t xml:space="preserve">, с. Борщагівка, с. Морозівка, с. Гопчиця. </w:t>
      </w:r>
    </w:p>
    <w:p w:rsidR="00AC0F6F" w:rsidRPr="00543B17" w:rsidRDefault="00543B17" w:rsidP="003812DA">
      <w:pPr>
        <w:pStyle w:val="ab"/>
        <w:ind w:firstLine="709"/>
        <w:jc w:val="both"/>
        <w:rPr>
          <w:rFonts w:ascii="Times New Roman" w:hAnsi="Times New Roman" w:cs="Times New Roman"/>
          <w:b/>
          <w:sz w:val="28"/>
          <w:szCs w:val="28"/>
          <w:lang w:val="uk-UA"/>
        </w:rPr>
      </w:pPr>
      <w:r w:rsidRPr="00543B17">
        <w:rPr>
          <w:rFonts w:ascii="Times New Roman" w:hAnsi="Times New Roman" w:cs="Times New Roman"/>
          <w:b/>
          <w:sz w:val="28"/>
          <w:szCs w:val="28"/>
          <w:lang w:val="uk-UA"/>
        </w:rPr>
        <w:t>13. Виконані роботи</w:t>
      </w:r>
      <w:r w:rsidR="00543B19">
        <w:rPr>
          <w:rFonts w:ascii="Times New Roman" w:hAnsi="Times New Roman" w:cs="Times New Roman"/>
          <w:b/>
          <w:sz w:val="28"/>
          <w:szCs w:val="28"/>
          <w:lang w:val="uk-UA"/>
        </w:rPr>
        <w:t xml:space="preserve"> з освітлення</w:t>
      </w:r>
      <w:r w:rsidR="00137A7C">
        <w:rPr>
          <w:rFonts w:ascii="Times New Roman" w:hAnsi="Times New Roman" w:cs="Times New Roman"/>
          <w:b/>
          <w:sz w:val="28"/>
          <w:szCs w:val="28"/>
          <w:lang w:val="uk-UA"/>
        </w:rPr>
        <w:t>:</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ідновлено з</w:t>
      </w:r>
      <w:r w:rsidR="00543B19">
        <w:rPr>
          <w:rFonts w:ascii="Times New Roman" w:hAnsi="Times New Roman" w:cs="Times New Roman"/>
          <w:sz w:val="28"/>
          <w:szCs w:val="28"/>
          <w:lang w:val="uk-UA"/>
        </w:rPr>
        <w:t xml:space="preserve">овнішнє освітлення території лікарні </w:t>
      </w:r>
      <w:r>
        <w:rPr>
          <w:rFonts w:ascii="Times New Roman" w:hAnsi="Times New Roman" w:cs="Times New Roman"/>
          <w:sz w:val="28"/>
          <w:szCs w:val="28"/>
          <w:lang w:val="uk-UA"/>
        </w:rPr>
        <w:t>(з</w:t>
      </w:r>
      <w:r w:rsidR="003812DA">
        <w:rPr>
          <w:rFonts w:ascii="Times New Roman" w:hAnsi="Times New Roman" w:cs="Times New Roman"/>
          <w:sz w:val="28"/>
          <w:szCs w:val="28"/>
          <w:lang w:val="uk-UA"/>
        </w:rPr>
        <w:t>а</w:t>
      </w:r>
      <w:r>
        <w:rPr>
          <w:rFonts w:ascii="Times New Roman" w:hAnsi="Times New Roman" w:cs="Times New Roman"/>
          <w:sz w:val="28"/>
          <w:szCs w:val="28"/>
          <w:lang w:val="uk-UA"/>
        </w:rPr>
        <w:t>мінено</w:t>
      </w:r>
      <w:r w:rsidR="00AC0F6F" w:rsidRPr="00AC0F6F">
        <w:rPr>
          <w:rFonts w:ascii="Times New Roman" w:hAnsi="Times New Roman" w:cs="Times New Roman"/>
          <w:sz w:val="28"/>
          <w:szCs w:val="28"/>
          <w:lang w:val="uk-UA"/>
        </w:rPr>
        <w:t xml:space="preserve"> світильники на </w:t>
      </w:r>
      <w:r>
        <w:rPr>
          <w:rFonts w:ascii="Times New Roman" w:hAnsi="Times New Roman" w:cs="Times New Roman"/>
          <w:sz w:val="28"/>
          <w:szCs w:val="28"/>
          <w:lang w:val="uk-UA"/>
        </w:rPr>
        <w:t>енергозберігаючі, відремонтовано</w:t>
      </w:r>
      <w:r w:rsidR="00AC0F6F" w:rsidRPr="00AC0F6F">
        <w:rPr>
          <w:rFonts w:ascii="Times New Roman" w:hAnsi="Times New Roman" w:cs="Times New Roman"/>
          <w:sz w:val="28"/>
          <w:szCs w:val="28"/>
          <w:lang w:val="uk-UA"/>
        </w:rPr>
        <w:t xml:space="preserve"> кріплення, замінено СІП)</w:t>
      </w:r>
      <w:r w:rsidR="00543B19">
        <w:rPr>
          <w:rFonts w:ascii="Times New Roman" w:hAnsi="Times New Roman" w:cs="Times New Roman"/>
          <w:sz w:val="28"/>
          <w:szCs w:val="28"/>
          <w:lang w:val="uk-UA"/>
        </w:rPr>
        <w:t>;</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становлено і підключено генератор 3 </w:t>
      </w:r>
      <w:r>
        <w:rPr>
          <w:rFonts w:ascii="Times New Roman" w:hAnsi="Times New Roman" w:cs="Times New Roman"/>
          <w:sz w:val="28"/>
          <w:szCs w:val="28"/>
          <w:lang w:val="uk-UA"/>
        </w:rPr>
        <w:t>кВт  у хірургічному відділенні</w:t>
      </w:r>
      <w:r w:rsidR="00543B19">
        <w:rPr>
          <w:rFonts w:ascii="Times New Roman" w:hAnsi="Times New Roman" w:cs="Times New Roman"/>
          <w:sz w:val="28"/>
          <w:szCs w:val="28"/>
          <w:lang w:val="uk-UA"/>
        </w:rPr>
        <w:t xml:space="preserve"> лікарні;</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становлено і підключено</w:t>
      </w:r>
      <w:r>
        <w:rPr>
          <w:rFonts w:ascii="Times New Roman" w:hAnsi="Times New Roman" w:cs="Times New Roman"/>
          <w:sz w:val="28"/>
          <w:szCs w:val="28"/>
          <w:lang w:val="uk-UA"/>
        </w:rPr>
        <w:t xml:space="preserve"> генератор 50 кВт в</w:t>
      </w:r>
      <w:r w:rsidR="00543B19">
        <w:rPr>
          <w:rFonts w:ascii="Times New Roman" w:hAnsi="Times New Roman" w:cs="Times New Roman"/>
          <w:sz w:val="28"/>
          <w:szCs w:val="28"/>
          <w:lang w:val="uk-UA"/>
        </w:rPr>
        <w:t xml:space="preserve"> лікарні;</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543B19">
        <w:rPr>
          <w:rFonts w:ascii="Times New Roman" w:hAnsi="Times New Roman" w:cs="Times New Roman"/>
          <w:sz w:val="28"/>
          <w:szCs w:val="28"/>
          <w:lang w:val="uk-UA"/>
        </w:rPr>
        <w:t>роведено електро</w:t>
      </w:r>
      <w:r w:rsidR="00AC0F6F" w:rsidRPr="00AC0F6F">
        <w:rPr>
          <w:rFonts w:ascii="Times New Roman" w:hAnsi="Times New Roman" w:cs="Times New Roman"/>
          <w:sz w:val="28"/>
          <w:szCs w:val="28"/>
          <w:lang w:val="uk-UA"/>
        </w:rPr>
        <w:t>ж</w:t>
      </w:r>
      <w:r>
        <w:rPr>
          <w:rFonts w:ascii="Times New Roman" w:hAnsi="Times New Roman" w:cs="Times New Roman"/>
          <w:sz w:val="28"/>
          <w:szCs w:val="28"/>
          <w:lang w:val="uk-UA"/>
        </w:rPr>
        <w:t xml:space="preserve">ивлення для підключення </w:t>
      </w:r>
      <w:r w:rsidR="003812DA">
        <w:rPr>
          <w:rFonts w:ascii="Times New Roman" w:hAnsi="Times New Roman" w:cs="Times New Roman"/>
          <w:sz w:val="28"/>
          <w:szCs w:val="28"/>
          <w:lang w:val="uk-UA"/>
        </w:rPr>
        <w:t>рентген</w:t>
      </w:r>
      <w:r w:rsidR="003812DA" w:rsidRPr="00AC0F6F">
        <w:rPr>
          <w:rFonts w:ascii="Times New Roman" w:hAnsi="Times New Roman" w:cs="Times New Roman"/>
          <w:sz w:val="28"/>
          <w:szCs w:val="28"/>
          <w:lang w:val="uk-UA"/>
        </w:rPr>
        <w:t>-апарату</w:t>
      </w:r>
      <w:r w:rsidR="00AC0F6F" w:rsidRPr="00AC0F6F">
        <w:rPr>
          <w:rFonts w:ascii="Times New Roman" w:hAnsi="Times New Roman" w:cs="Times New Roman"/>
          <w:sz w:val="28"/>
          <w:szCs w:val="28"/>
          <w:lang w:val="uk-UA"/>
        </w:rPr>
        <w:t xml:space="preserve"> та </w:t>
      </w:r>
      <w:r>
        <w:rPr>
          <w:rFonts w:ascii="Times New Roman" w:hAnsi="Times New Roman" w:cs="Times New Roman"/>
          <w:sz w:val="28"/>
          <w:szCs w:val="28"/>
          <w:lang w:val="uk-UA"/>
        </w:rPr>
        <w:t xml:space="preserve">апарату </w:t>
      </w:r>
      <w:proofErr w:type="spellStart"/>
      <w:r w:rsidR="00AC0F6F" w:rsidRPr="00AC0F6F">
        <w:rPr>
          <w:rFonts w:ascii="Times New Roman" w:hAnsi="Times New Roman" w:cs="Times New Roman"/>
          <w:sz w:val="28"/>
          <w:szCs w:val="28"/>
          <w:lang w:val="uk-UA"/>
        </w:rPr>
        <w:t>КТ</w:t>
      </w:r>
      <w:proofErr w:type="spellEnd"/>
      <w:r w:rsidR="00AC0F6F" w:rsidRPr="00AC0F6F">
        <w:rPr>
          <w:rFonts w:ascii="Times New Roman" w:hAnsi="Times New Roman" w:cs="Times New Roman"/>
          <w:sz w:val="28"/>
          <w:szCs w:val="28"/>
          <w:lang w:val="uk-UA"/>
        </w:rPr>
        <w:t xml:space="preserve"> </w:t>
      </w:r>
      <w:r w:rsidR="00543B19">
        <w:rPr>
          <w:rFonts w:ascii="Times New Roman" w:hAnsi="Times New Roman" w:cs="Times New Roman"/>
          <w:sz w:val="28"/>
          <w:szCs w:val="28"/>
          <w:lang w:val="uk-UA"/>
        </w:rPr>
        <w:t>у лікарні;</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AC0F6F" w:rsidRPr="00AC0F6F">
        <w:rPr>
          <w:rFonts w:ascii="Times New Roman" w:hAnsi="Times New Roman" w:cs="Times New Roman"/>
          <w:sz w:val="28"/>
          <w:szCs w:val="28"/>
          <w:lang w:val="uk-UA"/>
        </w:rPr>
        <w:t>емонт мереж вулично</w:t>
      </w:r>
      <w:r w:rsidR="00543B19">
        <w:rPr>
          <w:rFonts w:ascii="Times New Roman" w:hAnsi="Times New Roman" w:cs="Times New Roman"/>
          <w:sz w:val="28"/>
          <w:szCs w:val="28"/>
          <w:lang w:val="uk-UA"/>
        </w:rPr>
        <w:t>го освітлення населених пунктів</w:t>
      </w:r>
      <w:r>
        <w:rPr>
          <w:rFonts w:ascii="Times New Roman" w:hAnsi="Times New Roman" w:cs="Times New Roman"/>
          <w:sz w:val="28"/>
          <w:szCs w:val="28"/>
          <w:lang w:val="uk-UA"/>
        </w:rPr>
        <w:t xml:space="preserve"> громади</w:t>
      </w:r>
      <w:r w:rsidR="00543B19">
        <w:rPr>
          <w:rFonts w:ascii="Times New Roman" w:hAnsi="Times New Roman" w:cs="Times New Roman"/>
          <w:sz w:val="28"/>
          <w:szCs w:val="28"/>
          <w:lang w:val="uk-UA"/>
        </w:rPr>
        <w:t>;</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543B19">
        <w:rPr>
          <w:rFonts w:ascii="Times New Roman" w:hAnsi="Times New Roman" w:cs="Times New Roman"/>
          <w:sz w:val="28"/>
          <w:szCs w:val="28"/>
          <w:lang w:val="uk-UA"/>
        </w:rPr>
        <w:t xml:space="preserve">емонт приміщень  Центру первинної медико-санітарної допомоги                           </w:t>
      </w:r>
      <w:r w:rsidR="00AC0F6F" w:rsidRPr="00AC0F6F">
        <w:rPr>
          <w:rFonts w:ascii="Times New Roman" w:hAnsi="Times New Roman" w:cs="Times New Roman"/>
          <w:sz w:val="28"/>
          <w:szCs w:val="28"/>
          <w:lang w:val="uk-UA"/>
        </w:rPr>
        <w:t xml:space="preserve"> (внутрішня електропроводка та резервне живлення на генератор)</w:t>
      </w:r>
      <w:r w:rsidR="00543B19">
        <w:rPr>
          <w:rFonts w:ascii="Times New Roman" w:hAnsi="Times New Roman" w:cs="Times New Roman"/>
          <w:sz w:val="28"/>
          <w:szCs w:val="28"/>
          <w:lang w:val="uk-UA"/>
        </w:rPr>
        <w:t>;</w:t>
      </w:r>
    </w:p>
    <w:p w:rsidR="00AC0F6F" w:rsidRPr="00AC0F6F" w:rsidRDefault="000F7642" w:rsidP="003812DA">
      <w:pPr>
        <w:pStyle w:val="ab"/>
        <w:numPr>
          <w:ilvl w:val="0"/>
          <w:numId w:val="11"/>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лаштування резервного електроживлення на </w:t>
      </w:r>
      <w:r w:rsidR="00137A7C">
        <w:rPr>
          <w:rFonts w:ascii="Times New Roman" w:hAnsi="Times New Roman" w:cs="Times New Roman"/>
          <w:sz w:val="28"/>
          <w:szCs w:val="28"/>
          <w:lang w:val="uk-UA"/>
        </w:rPr>
        <w:t>свердловинах.</w:t>
      </w:r>
    </w:p>
    <w:p w:rsidR="00AC0F6F" w:rsidRPr="00AC0F6F" w:rsidRDefault="00AC0F6F" w:rsidP="008617DE">
      <w:pPr>
        <w:pStyle w:val="ab"/>
        <w:ind w:firstLine="709"/>
        <w:rPr>
          <w:rFonts w:ascii="Times New Roman" w:hAnsi="Times New Roman" w:cs="Times New Roman"/>
          <w:sz w:val="28"/>
          <w:szCs w:val="28"/>
          <w:lang w:val="uk-UA"/>
        </w:rPr>
      </w:pPr>
    </w:p>
    <w:p w:rsidR="00AC0F6F" w:rsidRDefault="00AC0F6F" w:rsidP="008617DE">
      <w:pPr>
        <w:pStyle w:val="ab"/>
        <w:ind w:firstLine="709"/>
        <w:rPr>
          <w:rFonts w:ascii="Times New Roman" w:hAnsi="Times New Roman" w:cs="Times New Roman"/>
          <w:sz w:val="28"/>
          <w:szCs w:val="28"/>
          <w:lang w:val="uk-UA"/>
        </w:rPr>
      </w:pPr>
    </w:p>
    <w:p w:rsidR="003812DA" w:rsidRPr="00AC0F6F" w:rsidRDefault="003812DA" w:rsidP="008617DE">
      <w:pPr>
        <w:pStyle w:val="ab"/>
        <w:ind w:firstLine="709"/>
        <w:rPr>
          <w:rFonts w:ascii="Times New Roman" w:hAnsi="Times New Roman" w:cs="Times New Roman"/>
          <w:sz w:val="28"/>
          <w:szCs w:val="28"/>
          <w:lang w:val="uk-UA"/>
        </w:rPr>
      </w:pPr>
    </w:p>
    <w:p w:rsidR="00C327A7" w:rsidRDefault="00AC0F6F" w:rsidP="008617DE">
      <w:pPr>
        <w:pStyle w:val="ab"/>
        <w:rPr>
          <w:rFonts w:ascii="Times New Roman" w:hAnsi="Times New Roman"/>
          <w:b/>
          <w:sz w:val="28"/>
          <w:szCs w:val="28"/>
          <w:lang w:val="uk-UA"/>
        </w:rPr>
      </w:pPr>
      <w:r w:rsidRPr="00AC0F6F">
        <w:rPr>
          <w:rFonts w:ascii="Times New Roman" w:hAnsi="Times New Roman" w:cs="Times New Roman"/>
          <w:b/>
          <w:sz w:val="28"/>
          <w:szCs w:val="28"/>
          <w:lang w:val="uk-UA"/>
        </w:rPr>
        <w:t xml:space="preserve">Директор </w:t>
      </w:r>
      <w:proofErr w:type="spellStart"/>
      <w:r w:rsidR="00C327A7">
        <w:rPr>
          <w:rFonts w:ascii="Times New Roman" w:hAnsi="Times New Roman" w:cs="Times New Roman"/>
          <w:b/>
          <w:sz w:val="28"/>
          <w:szCs w:val="28"/>
          <w:lang w:val="uk-UA"/>
        </w:rPr>
        <w:t>КП</w:t>
      </w:r>
      <w:proofErr w:type="spellEnd"/>
      <w:r w:rsidR="00C327A7">
        <w:rPr>
          <w:rFonts w:ascii="Times New Roman" w:hAnsi="Times New Roman" w:cs="Times New Roman"/>
          <w:b/>
          <w:sz w:val="28"/>
          <w:szCs w:val="28"/>
          <w:lang w:val="uk-UA"/>
        </w:rPr>
        <w:t xml:space="preserve"> </w:t>
      </w:r>
      <w:r w:rsidR="00C327A7" w:rsidRPr="00C327A7">
        <w:rPr>
          <w:rFonts w:ascii="Times New Roman" w:hAnsi="Times New Roman"/>
          <w:b/>
          <w:sz w:val="28"/>
          <w:szCs w:val="28"/>
          <w:lang w:val="uk-UA"/>
        </w:rPr>
        <w:t>«</w:t>
      </w:r>
      <w:proofErr w:type="spellStart"/>
      <w:r w:rsidR="00C327A7" w:rsidRPr="00C327A7">
        <w:rPr>
          <w:rFonts w:ascii="Times New Roman" w:hAnsi="Times New Roman"/>
          <w:b/>
          <w:sz w:val="28"/>
          <w:szCs w:val="28"/>
          <w:lang w:val="uk-UA"/>
        </w:rPr>
        <w:t>Погребищеводоканал</w:t>
      </w:r>
      <w:proofErr w:type="spellEnd"/>
      <w:r w:rsidR="00C327A7" w:rsidRPr="00C327A7">
        <w:rPr>
          <w:rFonts w:ascii="Times New Roman" w:hAnsi="Times New Roman"/>
          <w:b/>
          <w:sz w:val="28"/>
          <w:szCs w:val="28"/>
          <w:lang w:val="uk-UA"/>
        </w:rPr>
        <w:t xml:space="preserve">» </w:t>
      </w:r>
    </w:p>
    <w:p w:rsidR="00C327A7" w:rsidRDefault="00C327A7" w:rsidP="008617DE">
      <w:pPr>
        <w:pStyle w:val="ab"/>
        <w:rPr>
          <w:rFonts w:ascii="Times New Roman" w:hAnsi="Times New Roman"/>
          <w:b/>
          <w:sz w:val="28"/>
          <w:szCs w:val="28"/>
          <w:lang w:val="uk-UA"/>
        </w:rPr>
      </w:pPr>
      <w:r w:rsidRPr="00C327A7">
        <w:rPr>
          <w:rFonts w:ascii="Times New Roman" w:hAnsi="Times New Roman"/>
          <w:b/>
          <w:sz w:val="28"/>
          <w:szCs w:val="28"/>
          <w:lang w:val="uk-UA"/>
        </w:rPr>
        <w:t>Погребищенської міської ради</w:t>
      </w:r>
    </w:p>
    <w:p w:rsidR="00AC0F6F" w:rsidRPr="00AC0F6F" w:rsidRDefault="00C327A7" w:rsidP="008617DE">
      <w:pPr>
        <w:pStyle w:val="ab"/>
        <w:rPr>
          <w:rFonts w:ascii="Times New Roman" w:hAnsi="Times New Roman" w:cs="Times New Roman"/>
          <w:b/>
          <w:sz w:val="28"/>
          <w:szCs w:val="28"/>
          <w:lang w:val="uk-UA"/>
        </w:rPr>
      </w:pPr>
      <w:r w:rsidRPr="00C327A7">
        <w:rPr>
          <w:rFonts w:ascii="Times New Roman" w:hAnsi="Times New Roman"/>
          <w:b/>
          <w:sz w:val="28"/>
          <w:szCs w:val="28"/>
          <w:lang w:val="uk-UA"/>
        </w:rPr>
        <w:t xml:space="preserve">Вінницької області </w:t>
      </w:r>
      <w:r w:rsidR="00AC0F6F" w:rsidRPr="00C327A7">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Андрій НІКІТІШИН</w:t>
      </w:r>
    </w:p>
    <w:sectPr w:rsidR="00AC0F6F" w:rsidRPr="00AC0F6F" w:rsidSect="008617DE">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6AE7"/>
    <w:multiLevelType w:val="hybridMultilevel"/>
    <w:tmpl w:val="37EA8E68"/>
    <w:lvl w:ilvl="0" w:tplc="D444BE40">
      <w:start w:val="1"/>
      <w:numFmt w:val="decimal"/>
      <w:lvlText w:val="%1."/>
      <w:lvlJc w:val="left"/>
      <w:pPr>
        <w:ind w:left="920" w:hanging="360"/>
      </w:pPr>
      <w:rPr>
        <w:rFonts w:cs="Times New Roman" w:hint="default"/>
      </w:rPr>
    </w:lvl>
    <w:lvl w:ilvl="1" w:tplc="04220019" w:tentative="1">
      <w:start w:val="1"/>
      <w:numFmt w:val="lowerLetter"/>
      <w:lvlText w:val="%2."/>
      <w:lvlJc w:val="left"/>
      <w:pPr>
        <w:ind w:left="1640" w:hanging="360"/>
      </w:pPr>
      <w:rPr>
        <w:rFonts w:cs="Times New Roman"/>
      </w:rPr>
    </w:lvl>
    <w:lvl w:ilvl="2" w:tplc="0422001B" w:tentative="1">
      <w:start w:val="1"/>
      <w:numFmt w:val="lowerRoman"/>
      <w:lvlText w:val="%3."/>
      <w:lvlJc w:val="right"/>
      <w:pPr>
        <w:ind w:left="2360" w:hanging="180"/>
      </w:pPr>
      <w:rPr>
        <w:rFonts w:cs="Times New Roman"/>
      </w:rPr>
    </w:lvl>
    <w:lvl w:ilvl="3" w:tplc="0422000F" w:tentative="1">
      <w:start w:val="1"/>
      <w:numFmt w:val="decimal"/>
      <w:lvlText w:val="%4."/>
      <w:lvlJc w:val="left"/>
      <w:pPr>
        <w:ind w:left="3080" w:hanging="360"/>
      </w:pPr>
      <w:rPr>
        <w:rFonts w:cs="Times New Roman"/>
      </w:rPr>
    </w:lvl>
    <w:lvl w:ilvl="4" w:tplc="04220019" w:tentative="1">
      <w:start w:val="1"/>
      <w:numFmt w:val="lowerLetter"/>
      <w:lvlText w:val="%5."/>
      <w:lvlJc w:val="left"/>
      <w:pPr>
        <w:ind w:left="3800" w:hanging="360"/>
      </w:pPr>
      <w:rPr>
        <w:rFonts w:cs="Times New Roman"/>
      </w:rPr>
    </w:lvl>
    <w:lvl w:ilvl="5" w:tplc="0422001B" w:tentative="1">
      <w:start w:val="1"/>
      <w:numFmt w:val="lowerRoman"/>
      <w:lvlText w:val="%6."/>
      <w:lvlJc w:val="right"/>
      <w:pPr>
        <w:ind w:left="4520" w:hanging="180"/>
      </w:pPr>
      <w:rPr>
        <w:rFonts w:cs="Times New Roman"/>
      </w:rPr>
    </w:lvl>
    <w:lvl w:ilvl="6" w:tplc="0422000F" w:tentative="1">
      <w:start w:val="1"/>
      <w:numFmt w:val="decimal"/>
      <w:lvlText w:val="%7."/>
      <w:lvlJc w:val="left"/>
      <w:pPr>
        <w:ind w:left="5240" w:hanging="360"/>
      </w:pPr>
      <w:rPr>
        <w:rFonts w:cs="Times New Roman"/>
      </w:rPr>
    </w:lvl>
    <w:lvl w:ilvl="7" w:tplc="04220019" w:tentative="1">
      <w:start w:val="1"/>
      <w:numFmt w:val="lowerLetter"/>
      <w:lvlText w:val="%8."/>
      <w:lvlJc w:val="left"/>
      <w:pPr>
        <w:ind w:left="5960" w:hanging="360"/>
      </w:pPr>
      <w:rPr>
        <w:rFonts w:cs="Times New Roman"/>
      </w:rPr>
    </w:lvl>
    <w:lvl w:ilvl="8" w:tplc="0422001B" w:tentative="1">
      <w:start w:val="1"/>
      <w:numFmt w:val="lowerRoman"/>
      <w:lvlText w:val="%9."/>
      <w:lvlJc w:val="right"/>
      <w:pPr>
        <w:ind w:left="6680" w:hanging="180"/>
      </w:pPr>
      <w:rPr>
        <w:rFonts w:cs="Times New Roman"/>
      </w:rPr>
    </w:lvl>
  </w:abstractNum>
  <w:abstractNum w:abstractNumId="1">
    <w:nsid w:val="0A173E3B"/>
    <w:multiLevelType w:val="hybridMultilevel"/>
    <w:tmpl w:val="B86EEAA4"/>
    <w:lvl w:ilvl="0" w:tplc="0C7C6B1E">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21771A"/>
    <w:multiLevelType w:val="hybridMultilevel"/>
    <w:tmpl w:val="A0765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80C4493"/>
    <w:multiLevelType w:val="hybridMultilevel"/>
    <w:tmpl w:val="DFF2F91A"/>
    <w:lvl w:ilvl="0" w:tplc="35EE5D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52EC5DCE"/>
    <w:multiLevelType w:val="hybridMultilevel"/>
    <w:tmpl w:val="15D638C0"/>
    <w:lvl w:ilvl="0" w:tplc="70E43F4E">
      <w:start w:val="1"/>
      <w:numFmt w:val="decimal"/>
      <w:lvlText w:val="%1."/>
      <w:lvlJc w:val="left"/>
      <w:pPr>
        <w:ind w:left="2720" w:hanging="360"/>
      </w:pPr>
      <w:rPr>
        <w:rFonts w:ascii="Times New Roman" w:eastAsia="Times New Roman" w:hAnsi="Times New Roman" w:cs="Times New Roman"/>
      </w:rPr>
    </w:lvl>
    <w:lvl w:ilvl="1" w:tplc="04220019" w:tentative="1">
      <w:start w:val="1"/>
      <w:numFmt w:val="lowerLetter"/>
      <w:lvlText w:val="%2."/>
      <w:lvlJc w:val="left"/>
      <w:pPr>
        <w:ind w:left="3440" w:hanging="360"/>
      </w:pPr>
      <w:rPr>
        <w:rFonts w:cs="Times New Roman"/>
      </w:rPr>
    </w:lvl>
    <w:lvl w:ilvl="2" w:tplc="0422001B" w:tentative="1">
      <w:start w:val="1"/>
      <w:numFmt w:val="lowerRoman"/>
      <w:lvlText w:val="%3."/>
      <w:lvlJc w:val="right"/>
      <w:pPr>
        <w:ind w:left="4160" w:hanging="180"/>
      </w:pPr>
      <w:rPr>
        <w:rFonts w:cs="Times New Roman"/>
      </w:rPr>
    </w:lvl>
    <w:lvl w:ilvl="3" w:tplc="0422000F" w:tentative="1">
      <w:start w:val="1"/>
      <w:numFmt w:val="decimal"/>
      <w:lvlText w:val="%4."/>
      <w:lvlJc w:val="left"/>
      <w:pPr>
        <w:ind w:left="4880" w:hanging="360"/>
      </w:pPr>
      <w:rPr>
        <w:rFonts w:cs="Times New Roman"/>
      </w:rPr>
    </w:lvl>
    <w:lvl w:ilvl="4" w:tplc="04220019" w:tentative="1">
      <w:start w:val="1"/>
      <w:numFmt w:val="lowerLetter"/>
      <w:lvlText w:val="%5."/>
      <w:lvlJc w:val="left"/>
      <w:pPr>
        <w:ind w:left="5600" w:hanging="360"/>
      </w:pPr>
      <w:rPr>
        <w:rFonts w:cs="Times New Roman"/>
      </w:rPr>
    </w:lvl>
    <w:lvl w:ilvl="5" w:tplc="0422001B" w:tentative="1">
      <w:start w:val="1"/>
      <w:numFmt w:val="lowerRoman"/>
      <w:lvlText w:val="%6."/>
      <w:lvlJc w:val="right"/>
      <w:pPr>
        <w:ind w:left="6320" w:hanging="180"/>
      </w:pPr>
      <w:rPr>
        <w:rFonts w:cs="Times New Roman"/>
      </w:rPr>
    </w:lvl>
    <w:lvl w:ilvl="6" w:tplc="0422000F" w:tentative="1">
      <w:start w:val="1"/>
      <w:numFmt w:val="decimal"/>
      <w:lvlText w:val="%7."/>
      <w:lvlJc w:val="left"/>
      <w:pPr>
        <w:ind w:left="7040" w:hanging="360"/>
      </w:pPr>
      <w:rPr>
        <w:rFonts w:cs="Times New Roman"/>
      </w:rPr>
    </w:lvl>
    <w:lvl w:ilvl="7" w:tplc="04220019" w:tentative="1">
      <w:start w:val="1"/>
      <w:numFmt w:val="lowerLetter"/>
      <w:lvlText w:val="%8."/>
      <w:lvlJc w:val="left"/>
      <w:pPr>
        <w:ind w:left="7760" w:hanging="360"/>
      </w:pPr>
      <w:rPr>
        <w:rFonts w:cs="Times New Roman"/>
      </w:rPr>
    </w:lvl>
    <w:lvl w:ilvl="8" w:tplc="0422001B" w:tentative="1">
      <w:start w:val="1"/>
      <w:numFmt w:val="lowerRoman"/>
      <w:lvlText w:val="%9."/>
      <w:lvlJc w:val="right"/>
      <w:pPr>
        <w:ind w:left="8480" w:hanging="180"/>
      </w:pPr>
      <w:rPr>
        <w:rFonts w:cs="Times New Roman"/>
      </w:rPr>
    </w:lvl>
  </w:abstractNum>
  <w:abstractNum w:abstractNumId="5">
    <w:nsid w:val="55F907A4"/>
    <w:multiLevelType w:val="hybridMultilevel"/>
    <w:tmpl w:val="764CDF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5AB51BB0"/>
    <w:multiLevelType w:val="hybridMultilevel"/>
    <w:tmpl w:val="3B1ABC36"/>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FE22AFD"/>
    <w:multiLevelType w:val="hybridMultilevel"/>
    <w:tmpl w:val="AA3081BC"/>
    <w:lvl w:ilvl="0" w:tplc="E6C809D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7FB23B7"/>
    <w:multiLevelType w:val="hybridMultilevel"/>
    <w:tmpl w:val="45DEDF3C"/>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D9D5666"/>
    <w:multiLevelType w:val="hybridMultilevel"/>
    <w:tmpl w:val="921CADEA"/>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0"/>
  </w:num>
  <w:num w:numId="4">
    <w:abstractNumId w:val="4"/>
  </w:num>
  <w:num w:numId="5">
    <w:abstractNumId w:val="2"/>
  </w:num>
  <w:num w:numId="6">
    <w:abstractNumId w:val="9"/>
  </w:num>
  <w:num w:numId="7">
    <w:abstractNumId w:val="10"/>
  </w:num>
  <w:num w:numId="8">
    <w:abstractNumId w:val="6"/>
  </w:num>
  <w:num w:numId="9">
    <w:abstractNumId w:val="1"/>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92DEC"/>
    <w:rsid w:val="00014E40"/>
    <w:rsid w:val="000354FA"/>
    <w:rsid w:val="0004465E"/>
    <w:rsid w:val="00066943"/>
    <w:rsid w:val="000954B6"/>
    <w:rsid w:val="0009687E"/>
    <w:rsid w:val="000A1B74"/>
    <w:rsid w:val="000A75E3"/>
    <w:rsid w:val="000B61C1"/>
    <w:rsid w:val="000C315B"/>
    <w:rsid w:val="000D2028"/>
    <w:rsid w:val="000E1EA7"/>
    <w:rsid w:val="000E65B2"/>
    <w:rsid w:val="000F3014"/>
    <w:rsid w:val="000F7642"/>
    <w:rsid w:val="00107C6A"/>
    <w:rsid w:val="001249C5"/>
    <w:rsid w:val="0012775D"/>
    <w:rsid w:val="00137A7C"/>
    <w:rsid w:val="0018273A"/>
    <w:rsid w:val="001D1346"/>
    <w:rsid w:val="001E2BD6"/>
    <w:rsid w:val="001F400F"/>
    <w:rsid w:val="00247A37"/>
    <w:rsid w:val="00247D7D"/>
    <w:rsid w:val="00250EEF"/>
    <w:rsid w:val="00274994"/>
    <w:rsid w:val="002759A5"/>
    <w:rsid w:val="002D3242"/>
    <w:rsid w:val="00310FB4"/>
    <w:rsid w:val="00316E92"/>
    <w:rsid w:val="00320093"/>
    <w:rsid w:val="00334062"/>
    <w:rsid w:val="003459A1"/>
    <w:rsid w:val="0036161D"/>
    <w:rsid w:val="00370AB6"/>
    <w:rsid w:val="003812DA"/>
    <w:rsid w:val="003914D9"/>
    <w:rsid w:val="00394409"/>
    <w:rsid w:val="003A0180"/>
    <w:rsid w:val="00410B48"/>
    <w:rsid w:val="0045491A"/>
    <w:rsid w:val="00454C0C"/>
    <w:rsid w:val="0045592C"/>
    <w:rsid w:val="00460C87"/>
    <w:rsid w:val="00470993"/>
    <w:rsid w:val="004733C1"/>
    <w:rsid w:val="004C68A5"/>
    <w:rsid w:val="004D00B8"/>
    <w:rsid w:val="004D58CE"/>
    <w:rsid w:val="00501240"/>
    <w:rsid w:val="00543B17"/>
    <w:rsid w:val="00543B19"/>
    <w:rsid w:val="00561BA2"/>
    <w:rsid w:val="0056446E"/>
    <w:rsid w:val="00565778"/>
    <w:rsid w:val="00570FEF"/>
    <w:rsid w:val="005733FA"/>
    <w:rsid w:val="005A2BA1"/>
    <w:rsid w:val="005B4BC6"/>
    <w:rsid w:val="00620838"/>
    <w:rsid w:val="00624E1D"/>
    <w:rsid w:val="0063040F"/>
    <w:rsid w:val="00671658"/>
    <w:rsid w:val="00687BB6"/>
    <w:rsid w:val="006A18B1"/>
    <w:rsid w:val="006D380E"/>
    <w:rsid w:val="006F5CB2"/>
    <w:rsid w:val="007236BF"/>
    <w:rsid w:val="00754DE2"/>
    <w:rsid w:val="0077604A"/>
    <w:rsid w:val="00783EE7"/>
    <w:rsid w:val="00783F87"/>
    <w:rsid w:val="00795D71"/>
    <w:rsid w:val="007C1A2C"/>
    <w:rsid w:val="00803DFD"/>
    <w:rsid w:val="008501E8"/>
    <w:rsid w:val="00856F55"/>
    <w:rsid w:val="008617DE"/>
    <w:rsid w:val="008B7D95"/>
    <w:rsid w:val="008D04E6"/>
    <w:rsid w:val="008D3CD1"/>
    <w:rsid w:val="00901A69"/>
    <w:rsid w:val="0091195C"/>
    <w:rsid w:val="00956BC8"/>
    <w:rsid w:val="00983F39"/>
    <w:rsid w:val="009952C3"/>
    <w:rsid w:val="009A2E7C"/>
    <w:rsid w:val="009F4140"/>
    <w:rsid w:val="00A2455D"/>
    <w:rsid w:val="00A34FE2"/>
    <w:rsid w:val="00A76FF3"/>
    <w:rsid w:val="00A8237C"/>
    <w:rsid w:val="00A82A87"/>
    <w:rsid w:val="00AC0F6F"/>
    <w:rsid w:val="00AF3EE2"/>
    <w:rsid w:val="00B133BA"/>
    <w:rsid w:val="00B15B68"/>
    <w:rsid w:val="00B807D3"/>
    <w:rsid w:val="00B92BDC"/>
    <w:rsid w:val="00BB51DB"/>
    <w:rsid w:val="00BC2E2B"/>
    <w:rsid w:val="00BC5806"/>
    <w:rsid w:val="00BD0130"/>
    <w:rsid w:val="00BF6EF0"/>
    <w:rsid w:val="00C05D14"/>
    <w:rsid w:val="00C10237"/>
    <w:rsid w:val="00C20466"/>
    <w:rsid w:val="00C32102"/>
    <w:rsid w:val="00C327A7"/>
    <w:rsid w:val="00C34EF1"/>
    <w:rsid w:val="00C366F3"/>
    <w:rsid w:val="00C43A5D"/>
    <w:rsid w:val="00C62444"/>
    <w:rsid w:val="00C67E47"/>
    <w:rsid w:val="00C71685"/>
    <w:rsid w:val="00C92DEC"/>
    <w:rsid w:val="00C93A99"/>
    <w:rsid w:val="00CB59FF"/>
    <w:rsid w:val="00CE409A"/>
    <w:rsid w:val="00CF1D34"/>
    <w:rsid w:val="00CF5CF5"/>
    <w:rsid w:val="00D0641A"/>
    <w:rsid w:val="00D136D3"/>
    <w:rsid w:val="00D13825"/>
    <w:rsid w:val="00D314A5"/>
    <w:rsid w:val="00D31E4F"/>
    <w:rsid w:val="00D32253"/>
    <w:rsid w:val="00D6222B"/>
    <w:rsid w:val="00D818FE"/>
    <w:rsid w:val="00D9629A"/>
    <w:rsid w:val="00DA3029"/>
    <w:rsid w:val="00DA53DE"/>
    <w:rsid w:val="00DD568C"/>
    <w:rsid w:val="00DD571E"/>
    <w:rsid w:val="00DF5AF8"/>
    <w:rsid w:val="00E270E3"/>
    <w:rsid w:val="00E327A3"/>
    <w:rsid w:val="00E52438"/>
    <w:rsid w:val="00E8107A"/>
    <w:rsid w:val="00E92E7F"/>
    <w:rsid w:val="00EB3572"/>
    <w:rsid w:val="00ED3A37"/>
    <w:rsid w:val="00EF174C"/>
    <w:rsid w:val="00F307D0"/>
    <w:rsid w:val="00F31475"/>
    <w:rsid w:val="00F3275E"/>
    <w:rsid w:val="00F33AD7"/>
    <w:rsid w:val="00F357B4"/>
    <w:rsid w:val="00F757A7"/>
    <w:rsid w:val="00FA59FC"/>
    <w:rsid w:val="00FD2E0A"/>
    <w:rsid w:val="00FE2D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99"/>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ние Знак"/>
    <w:basedOn w:val="a0"/>
    <w:link w:val="a7"/>
    <w:rsid w:val="002D3242"/>
    <w:rPr>
      <w:rFonts w:ascii="Times New Roman" w:hAnsi="Times New Roman"/>
      <w:sz w:val="32"/>
      <w:szCs w:val="24"/>
      <w:lang w:val="uk-UA"/>
    </w:rPr>
  </w:style>
  <w:style w:type="paragraph" w:styleId="a9">
    <w:name w:val="Body Text"/>
    <w:basedOn w:val="a"/>
    <w:link w:val="aa"/>
    <w:semiHidden/>
    <w:unhideWhenUsed/>
    <w:rsid w:val="002D3242"/>
    <w:pPr>
      <w:spacing w:after="0" w:line="240" w:lineRule="auto"/>
      <w:jc w:val="right"/>
    </w:pPr>
    <w:rPr>
      <w:rFonts w:ascii="Times New Roman" w:hAnsi="Times New Roman"/>
      <w:sz w:val="24"/>
      <w:szCs w:val="24"/>
      <w:lang w:val="uk-UA"/>
    </w:rPr>
  </w:style>
  <w:style w:type="character" w:customStyle="1" w:styleId="aa">
    <w:name w:val="Основной текст Знак"/>
    <w:basedOn w:val="a0"/>
    <w:link w:val="a9"/>
    <w:semiHidden/>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s>
</file>

<file path=word/webSettings.xml><?xml version="1.0" encoding="utf-8"?>
<w:webSettings xmlns:r="http://schemas.openxmlformats.org/officeDocument/2006/relationships" xmlns:w="http://schemas.openxmlformats.org/wordprocessingml/2006/main">
  <w:divs>
    <w:div w:id="83652975">
      <w:bodyDiv w:val="1"/>
      <w:marLeft w:val="0"/>
      <w:marRight w:val="0"/>
      <w:marTop w:val="0"/>
      <w:marBottom w:val="0"/>
      <w:divBdr>
        <w:top w:val="none" w:sz="0" w:space="0" w:color="auto"/>
        <w:left w:val="none" w:sz="0" w:space="0" w:color="auto"/>
        <w:bottom w:val="none" w:sz="0" w:space="0" w:color="auto"/>
        <w:right w:val="none" w:sz="0" w:space="0" w:color="auto"/>
      </w:divBdr>
    </w:div>
    <w:div w:id="646857003">
      <w:marLeft w:val="0"/>
      <w:marRight w:val="0"/>
      <w:marTop w:val="0"/>
      <w:marBottom w:val="0"/>
      <w:divBdr>
        <w:top w:val="none" w:sz="0" w:space="0" w:color="auto"/>
        <w:left w:val="none" w:sz="0" w:space="0" w:color="auto"/>
        <w:bottom w:val="none" w:sz="0" w:space="0" w:color="auto"/>
        <w:right w:val="none" w:sz="0" w:space="0" w:color="auto"/>
      </w:divBdr>
      <w:divsChild>
        <w:div w:id="646857004">
          <w:marLeft w:val="0"/>
          <w:marRight w:val="0"/>
          <w:marTop w:val="0"/>
          <w:marBottom w:val="0"/>
          <w:divBdr>
            <w:top w:val="none" w:sz="0" w:space="0" w:color="auto"/>
            <w:left w:val="none" w:sz="0" w:space="0" w:color="auto"/>
            <w:bottom w:val="none" w:sz="0" w:space="0" w:color="auto"/>
            <w:right w:val="none" w:sz="0" w:space="0" w:color="auto"/>
          </w:divBdr>
        </w:div>
        <w:div w:id="646857005">
          <w:marLeft w:val="0"/>
          <w:marRight w:val="0"/>
          <w:marTop w:val="0"/>
          <w:marBottom w:val="0"/>
          <w:divBdr>
            <w:top w:val="none" w:sz="0" w:space="0" w:color="auto"/>
            <w:left w:val="none" w:sz="0" w:space="0" w:color="auto"/>
            <w:bottom w:val="none" w:sz="0" w:space="0" w:color="auto"/>
            <w:right w:val="none" w:sz="0" w:space="0" w:color="auto"/>
          </w:divBdr>
        </w:div>
      </w:divsChild>
    </w:div>
    <w:div w:id="646857006">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994722485">
      <w:bodyDiv w:val="1"/>
      <w:marLeft w:val="0"/>
      <w:marRight w:val="0"/>
      <w:marTop w:val="0"/>
      <w:marBottom w:val="0"/>
      <w:divBdr>
        <w:top w:val="none" w:sz="0" w:space="0" w:color="auto"/>
        <w:left w:val="none" w:sz="0" w:space="0" w:color="auto"/>
        <w:bottom w:val="none" w:sz="0" w:space="0" w:color="auto"/>
        <w:right w:val="none" w:sz="0" w:space="0" w:color="auto"/>
      </w:divBdr>
    </w:div>
    <w:div w:id="19061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1711</Words>
  <Characters>9756</Characters>
  <Application>Microsoft Office Word</Application>
  <DocSecurity>0</DocSecurity>
  <Lines>81</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5</cp:revision>
  <cp:lastPrinted>2024-03-25T08:57:00Z</cp:lastPrinted>
  <dcterms:created xsi:type="dcterms:W3CDTF">2024-03-25T08:44:00Z</dcterms:created>
  <dcterms:modified xsi:type="dcterms:W3CDTF">2024-04-04T09:14:00Z</dcterms:modified>
</cp:coreProperties>
</file>